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2F020" w14:textId="701589F3" w:rsidR="00610FCB" w:rsidRDefault="004F4C9D" w:rsidP="00C41B41">
      <w:pPr>
        <w:spacing w:line="240" w:lineRule="auto"/>
        <w:rPr>
          <w:rFonts w:ascii="Verdana" w:hAnsi="Verdana"/>
          <w:b/>
          <w:sz w:val="24"/>
          <w:szCs w:val="24"/>
          <w:u w:val="single"/>
        </w:rPr>
      </w:pPr>
      <w:r w:rsidRPr="00465FE4">
        <w:rPr>
          <w:rFonts w:ascii="Verdana" w:hAnsi="Verdana"/>
          <w:b/>
          <w:sz w:val="24"/>
          <w:szCs w:val="24"/>
          <w:u w:val="single"/>
        </w:rPr>
        <w:t>Bijlage : Programma van eisen</w:t>
      </w:r>
    </w:p>
    <w:p w14:paraId="7AC2D9BB" w14:textId="77777777" w:rsidR="00112918" w:rsidRPr="00112918" w:rsidRDefault="00112918" w:rsidP="00C41B41">
      <w:pPr>
        <w:spacing w:line="240" w:lineRule="auto"/>
        <w:rPr>
          <w:rFonts w:ascii="Verdana" w:hAnsi="Verdana"/>
          <w:b/>
          <w:sz w:val="20"/>
          <w:szCs w:val="20"/>
        </w:rPr>
      </w:pPr>
      <w:r w:rsidRPr="00112918">
        <w:rPr>
          <w:rFonts w:ascii="Verdana" w:hAnsi="Verdana"/>
          <w:b/>
          <w:sz w:val="20"/>
          <w:szCs w:val="20"/>
        </w:rPr>
        <w:t>Behoort bij: Aanbesteding verwerking KWDI-afval</w:t>
      </w:r>
    </w:p>
    <w:p w14:paraId="2027E088" w14:textId="77777777" w:rsidR="002B1ABC" w:rsidRDefault="002B1ABC" w:rsidP="005124C2">
      <w:pPr>
        <w:jc w:val="both"/>
        <w:rPr>
          <w:rFonts w:ascii="Verdana" w:hAnsi="Verdana"/>
          <w:sz w:val="20"/>
          <w:szCs w:val="20"/>
        </w:rPr>
      </w:pPr>
      <w:r w:rsidRPr="00465FE4">
        <w:rPr>
          <w:rFonts w:ascii="Verdana" w:hAnsi="Verdana"/>
          <w:sz w:val="20"/>
          <w:szCs w:val="20"/>
        </w:rPr>
        <w:t xml:space="preserve">De </w:t>
      </w:r>
      <w:r w:rsidR="00F51B05" w:rsidRPr="00465FE4">
        <w:rPr>
          <w:rFonts w:ascii="Verdana" w:hAnsi="Verdana"/>
          <w:sz w:val="20"/>
          <w:szCs w:val="20"/>
        </w:rPr>
        <w:t xml:space="preserve">inschrijving </w:t>
      </w:r>
      <w:r w:rsidRPr="00465FE4">
        <w:rPr>
          <w:rFonts w:ascii="Verdana" w:hAnsi="Verdana"/>
          <w:sz w:val="20"/>
          <w:szCs w:val="20"/>
          <w:u w:val="single"/>
        </w:rPr>
        <w:t>moet</w:t>
      </w:r>
      <w:r w:rsidRPr="00465FE4">
        <w:rPr>
          <w:rFonts w:ascii="Verdana" w:hAnsi="Verdana"/>
          <w:sz w:val="20"/>
          <w:szCs w:val="20"/>
        </w:rPr>
        <w:t xml:space="preserve"> voldoen aan de onderstaande eisen. </w:t>
      </w:r>
      <w:r w:rsidR="002809EA">
        <w:rPr>
          <w:rFonts w:ascii="Verdana" w:hAnsi="Verdana"/>
          <w:sz w:val="20"/>
          <w:szCs w:val="20"/>
        </w:rPr>
        <w:t xml:space="preserve">Ingeval de inschrijver aangeeft dat hij aan één of meerdere eisen niet voldoet, wordt de inschrijving uitgesloten van de aanbesteding. </w:t>
      </w:r>
    </w:p>
    <w:p w14:paraId="34DD9627" w14:textId="77777777" w:rsidR="002809EA" w:rsidRPr="00465FE4" w:rsidRDefault="002809EA" w:rsidP="005124C2">
      <w:pPr>
        <w:jc w:val="both"/>
        <w:rPr>
          <w:rFonts w:ascii="Verdana" w:hAnsi="Verdana" w:cs="Arial"/>
          <w:sz w:val="20"/>
        </w:rPr>
      </w:pPr>
      <w:r>
        <w:rPr>
          <w:rFonts w:ascii="Verdana" w:hAnsi="Verdana"/>
          <w:sz w:val="20"/>
          <w:szCs w:val="20"/>
        </w:rPr>
        <w:t xml:space="preserve">In dit programma van eisen is de </w:t>
      </w:r>
      <w:r w:rsidR="004C7D38">
        <w:rPr>
          <w:rFonts w:ascii="Verdana" w:hAnsi="Verdana"/>
          <w:sz w:val="20"/>
          <w:szCs w:val="20"/>
        </w:rPr>
        <w:t>term "aanbestedende dienst", na gunning en opdrachtverstrekking, synoniem aan de term "opdrachtgever.</w:t>
      </w:r>
    </w:p>
    <w:p w14:paraId="33D61A5B" w14:textId="77777777" w:rsidR="00B4076C" w:rsidRPr="00465FE4" w:rsidRDefault="002B1ABC" w:rsidP="005124C2">
      <w:pPr>
        <w:spacing w:line="240" w:lineRule="auto"/>
        <w:jc w:val="both"/>
        <w:rPr>
          <w:rFonts w:ascii="Verdana" w:hAnsi="Verdana"/>
          <w:b/>
          <w:sz w:val="20"/>
          <w:szCs w:val="20"/>
          <w:u w:val="single"/>
        </w:rPr>
      </w:pPr>
      <w:r w:rsidRPr="00465FE4">
        <w:rPr>
          <w:rFonts w:ascii="Verdana" w:hAnsi="Verdana"/>
          <w:b/>
          <w:sz w:val="20"/>
          <w:szCs w:val="20"/>
          <w:u w:val="single"/>
        </w:rPr>
        <w:t>Algemene eisen</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9"/>
        <w:gridCol w:w="6972"/>
        <w:gridCol w:w="1391"/>
      </w:tblGrid>
      <w:tr w:rsidR="00FE712C" w:rsidRPr="00465FE4" w14:paraId="552F2CB1" w14:textId="77777777" w:rsidTr="004C7D3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BDD3C6" w14:textId="77777777" w:rsidR="00FE712C" w:rsidRPr="00465FE4" w:rsidRDefault="00FE712C" w:rsidP="00F17EBE">
            <w:pPr>
              <w:spacing w:afterLines="60" w:after="144" w:line="240" w:lineRule="auto"/>
              <w:jc w:val="center"/>
              <w:rPr>
                <w:rFonts w:ascii="Verdana" w:hAnsi="Verdana"/>
                <w:b/>
                <w:sz w:val="20"/>
                <w:szCs w:val="20"/>
              </w:rPr>
            </w:pPr>
            <w:r w:rsidRPr="00465FE4">
              <w:rPr>
                <w:rFonts w:ascii="Verdana" w:hAnsi="Verdana"/>
                <w:b/>
                <w:sz w:val="20"/>
                <w:szCs w:val="20"/>
              </w:rPr>
              <w:t>Volg n</w:t>
            </w:r>
            <w:r w:rsidR="004C7D38">
              <w:rPr>
                <w:rFonts w:ascii="Verdana" w:hAnsi="Verdana"/>
                <w:b/>
                <w:sz w:val="20"/>
                <w:szCs w:val="20"/>
              </w:rPr>
              <w:t>r.</w:t>
            </w:r>
          </w:p>
        </w:tc>
        <w:tc>
          <w:tcPr>
            <w:tcW w:w="6972" w:type="dxa"/>
            <w:tcBorders>
              <w:top w:val="single" w:sz="4" w:space="0" w:color="auto"/>
              <w:left w:val="single" w:sz="4" w:space="0" w:color="auto"/>
              <w:bottom w:val="single" w:sz="4" w:space="0" w:color="auto"/>
              <w:right w:val="single" w:sz="4" w:space="0" w:color="auto"/>
            </w:tcBorders>
            <w:shd w:val="clear" w:color="auto" w:fill="auto"/>
            <w:vAlign w:val="center"/>
          </w:tcPr>
          <w:p w14:paraId="08722E0C" w14:textId="77777777" w:rsidR="00FE712C" w:rsidRPr="00465FE4" w:rsidRDefault="00FE712C" w:rsidP="004C7D38">
            <w:pPr>
              <w:pStyle w:val="Kop2"/>
              <w:spacing w:line="240" w:lineRule="auto"/>
              <w:jc w:val="center"/>
              <w:rPr>
                <w:rFonts w:ascii="Verdana" w:hAnsi="Verdana"/>
                <w:i w:val="0"/>
                <w:sz w:val="20"/>
                <w:szCs w:val="20"/>
              </w:rPr>
            </w:pPr>
            <w:bookmarkStart w:id="0" w:name="_Toc331274152"/>
            <w:r w:rsidRPr="00465FE4">
              <w:rPr>
                <w:rFonts w:ascii="Verdana" w:hAnsi="Verdana"/>
                <w:i w:val="0"/>
                <w:sz w:val="20"/>
                <w:szCs w:val="20"/>
              </w:rPr>
              <w:t>Beschrijving eis</w:t>
            </w:r>
            <w:bookmarkEnd w:id="0"/>
          </w:p>
        </w:tc>
        <w:tc>
          <w:tcPr>
            <w:tcW w:w="1391" w:type="dxa"/>
            <w:tcBorders>
              <w:top w:val="single" w:sz="4" w:space="0" w:color="auto"/>
              <w:left w:val="single" w:sz="4" w:space="0" w:color="auto"/>
              <w:bottom w:val="single" w:sz="4" w:space="0" w:color="auto"/>
              <w:right w:val="single" w:sz="4" w:space="0" w:color="auto"/>
            </w:tcBorders>
            <w:vAlign w:val="center"/>
          </w:tcPr>
          <w:p w14:paraId="1F5D310B" w14:textId="77777777" w:rsidR="00FE712C" w:rsidRPr="00465FE4" w:rsidRDefault="00FE712C" w:rsidP="004C7D38">
            <w:pPr>
              <w:pStyle w:val="Kop2"/>
              <w:spacing w:line="240" w:lineRule="auto"/>
              <w:jc w:val="center"/>
              <w:rPr>
                <w:rFonts w:ascii="Verdana" w:hAnsi="Verdana"/>
                <w:i w:val="0"/>
                <w:sz w:val="20"/>
                <w:szCs w:val="20"/>
              </w:rPr>
            </w:pPr>
            <w:r w:rsidRPr="00465FE4">
              <w:rPr>
                <w:rFonts w:ascii="Verdana" w:hAnsi="Verdana"/>
                <w:i w:val="0"/>
                <w:sz w:val="20"/>
                <w:szCs w:val="20"/>
              </w:rPr>
              <w:t>Akkoord</w:t>
            </w:r>
            <w:r w:rsidR="004179A4">
              <w:rPr>
                <w:rFonts w:ascii="Verdana" w:hAnsi="Verdana"/>
                <w:i w:val="0"/>
                <w:sz w:val="20"/>
                <w:szCs w:val="20"/>
              </w:rPr>
              <w:t>*</w:t>
            </w:r>
          </w:p>
        </w:tc>
      </w:tr>
      <w:tr w:rsidR="00FE712C" w:rsidRPr="00465FE4" w14:paraId="32A92043" w14:textId="77777777" w:rsidTr="004C7D38">
        <w:tc>
          <w:tcPr>
            <w:tcW w:w="709" w:type="dxa"/>
            <w:tcBorders>
              <w:top w:val="single" w:sz="4" w:space="0" w:color="auto"/>
              <w:left w:val="single" w:sz="4" w:space="0" w:color="auto"/>
              <w:bottom w:val="single" w:sz="4" w:space="0" w:color="auto"/>
              <w:right w:val="single" w:sz="4" w:space="0" w:color="auto"/>
            </w:tcBorders>
            <w:shd w:val="clear" w:color="auto" w:fill="auto"/>
          </w:tcPr>
          <w:p w14:paraId="0DD256E6" w14:textId="77777777" w:rsidR="00FE712C" w:rsidRPr="00465FE4" w:rsidRDefault="004C7D38" w:rsidP="00F17EBE">
            <w:pPr>
              <w:spacing w:afterLines="60" w:after="144" w:line="240" w:lineRule="auto"/>
              <w:jc w:val="center"/>
              <w:rPr>
                <w:rFonts w:ascii="Verdana" w:hAnsi="Verdana"/>
                <w:sz w:val="20"/>
                <w:szCs w:val="20"/>
              </w:rPr>
            </w:pPr>
            <w:r>
              <w:rPr>
                <w:rFonts w:ascii="Verdana" w:hAnsi="Verdana"/>
                <w:sz w:val="20"/>
                <w:szCs w:val="20"/>
              </w:rPr>
              <w:t>1</w:t>
            </w:r>
          </w:p>
        </w:tc>
        <w:tc>
          <w:tcPr>
            <w:tcW w:w="6972" w:type="dxa"/>
            <w:tcBorders>
              <w:top w:val="single" w:sz="4" w:space="0" w:color="auto"/>
              <w:left w:val="single" w:sz="4" w:space="0" w:color="auto"/>
              <w:bottom w:val="single" w:sz="4" w:space="0" w:color="auto"/>
              <w:right w:val="single" w:sz="4" w:space="0" w:color="auto"/>
            </w:tcBorders>
          </w:tcPr>
          <w:p w14:paraId="595C6BCD" w14:textId="77777777" w:rsidR="00FE712C" w:rsidRDefault="00933DA1" w:rsidP="004C7D38">
            <w:pPr>
              <w:spacing w:after="0" w:line="240" w:lineRule="auto"/>
              <w:ind w:right="111"/>
              <w:jc w:val="both"/>
              <w:rPr>
                <w:rFonts w:ascii="Verdana" w:hAnsi="Verdana"/>
                <w:sz w:val="20"/>
                <w:szCs w:val="20"/>
              </w:rPr>
            </w:pPr>
            <w:r w:rsidRPr="00465FE4">
              <w:rPr>
                <w:rFonts w:ascii="Verdana" w:hAnsi="Verdana"/>
                <w:sz w:val="20"/>
                <w:szCs w:val="20"/>
              </w:rPr>
              <w:t xml:space="preserve">KWDI-afval, zoals bedoeld in het aanbestedingsdocument, </w:t>
            </w:r>
            <w:r w:rsidR="00FE712C" w:rsidRPr="00465FE4">
              <w:rPr>
                <w:rFonts w:ascii="Verdana" w:hAnsi="Verdana"/>
                <w:sz w:val="20"/>
                <w:szCs w:val="20"/>
              </w:rPr>
              <w:t>valt onder de Euralcode 200301 (overig stedelijk afval).</w:t>
            </w:r>
            <w:r w:rsidRPr="00465FE4">
              <w:rPr>
                <w:rFonts w:ascii="Verdana" w:hAnsi="Verdana"/>
                <w:sz w:val="20"/>
                <w:szCs w:val="20"/>
              </w:rPr>
              <w:t xml:space="preserve"> </w:t>
            </w:r>
          </w:p>
          <w:p w14:paraId="49A084CB" w14:textId="77777777" w:rsidR="00CD36D5" w:rsidRPr="00465FE4" w:rsidRDefault="00CD36D5" w:rsidP="004C7D38">
            <w:pPr>
              <w:spacing w:after="0" w:line="240" w:lineRule="auto"/>
              <w:ind w:right="111"/>
              <w:jc w:val="both"/>
              <w:rPr>
                <w:rFonts w:ascii="Verdana" w:hAnsi="Verdana"/>
                <w:sz w:val="20"/>
                <w:szCs w:val="20"/>
              </w:rPr>
            </w:pPr>
          </w:p>
        </w:tc>
        <w:tc>
          <w:tcPr>
            <w:tcW w:w="1391" w:type="dxa"/>
            <w:tcBorders>
              <w:top w:val="single" w:sz="4" w:space="0" w:color="auto"/>
              <w:left w:val="single" w:sz="4" w:space="0" w:color="auto"/>
              <w:bottom w:val="single" w:sz="4" w:space="0" w:color="auto"/>
              <w:right w:val="single" w:sz="4" w:space="0" w:color="auto"/>
            </w:tcBorders>
            <w:vAlign w:val="center"/>
          </w:tcPr>
          <w:p w14:paraId="2E133A1C" w14:textId="77777777" w:rsidR="00FE712C" w:rsidRPr="00465FE4" w:rsidRDefault="004C7D38" w:rsidP="004C7D38">
            <w:pPr>
              <w:spacing w:after="0" w:line="240" w:lineRule="auto"/>
              <w:jc w:val="center"/>
              <w:rPr>
                <w:rFonts w:ascii="Verdana" w:hAnsi="Verdana"/>
                <w:sz w:val="20"/>
                <w:szCs w:val="20"/>
              </w:rPr>
            </w:pPr>
            <w:r>
              <w:rPr>
                <w:rFonts w:ascii="Verdana" w:hAnsi="Verdana"/>
                <w:sz w:val="20"/>
                <w:szCs w:val="20"/>
              </w:rPr>
              <w:t>ja / nee</w:t>
            </w:r>
          </w:p>
        </w:tc>
      </w:tr>
      <w:tr w:rsidR="004C7D38" w:rsidRPr="00465FE4" w14:paraId="7A68D458" w14:textId="77777777" w:rsidTr="004C7D38">
        <w:tc>
          <w:tcPr>
            <w:tcW w:w="709" w:type="dxa"/>
            <w:tcBorders>
              <w:top w:val="single" w:sz="4" w:space="0" w:color="auto"/>
              <w:left w:val="single" w:sz="4" w:space="0" w:color="auto"/>
              <w:bottom w:val="single" w:sz="4" w:space="0" w:color="auto"/>
              <w:right w:val="single" w:sz="4" w:space="0" w:color="auto"/>
            </w:tcBorders>
            <w:shd w:val="clear" w:color="auto" w:fill="auto"/>
          </w:tcPr>
          <w:p w14:paraId="1D4766E2" w14:textId="77777777" w:rsidR="004C7D38" w:rsidRPr="00465FE4" w:rsidRDefault="004C7D38" w:rsidP="00F17EBE">
            <w:pPr>
              <w:spacing w:afterLines="60" w:after="144" w:line="240" w:lineRule="auto"/>
              <w:jc w:val="center"/>
              <w:rPr>
                <w:rFonts w:ascii="Verdana" w:hAnsi="Verdana"/>
                <w:sz w:val="20"/>
                <w:szCs w:val="20"/>
              </w:rPr>
            </w:pPr>
            <w:r>
              <w:rPr>
                <w:rFonts w:ascii="Verdana" w:hAnsi="Verdana"/>
                <w:sz w:val="20"/>
                <w:szCs w:val="20"/>
              </w:rPr>
              <w:t>2</w:t>
            </w:r>
          </w:p>
        </w:tc>
        <w:tc>
          <w:tcPr>
            <w:tcW w:w="6972" w:type="dxa"/>
            <w:tcBorders>
              <w:top w:val="single" w:sz="4" w:space="0" w:color="auto"/>
              <w:left w:val="single" w:sz="4" w:space="0" w:color="auto"/>
              <w:bottom w:val="single" w:sz="4" w:space="0" w:color="auto"/>
              <w:right w:val="single" w:sz="4" w:space="0" w:color="auto"/>
            </w:tcBorders>
          </w:tcPr>
          <w:tbl>
            <w:tblPr>
              <w:tblW w:w="6889" w:type="dxa"/>
              <w:tblBorders>
                <w:top w:val="nil"/>
                <w:left w:val="nil"/>
                <w:bottom w:val="nil"/>
                <w:right w:val="nil"/>
              </w:tblBorders>
              <w:tblLayout w:type="fixed"/>
              <w:tblLook w:val="0000" w:firstRow="0" w:lastRow="0" w:firstColumn="0" w:lastColumn="0" w:noHBand="0" w:noVBand="0"/>
            </w:tblPr>
            <w:tblGrid>
              <w:gridCol w:w="6889"/>
            </w:tblGrid>
            <w:tr w:rsidR="004C7D38" w:rsidRPr="00465FE4" w14:paraId="58324137" w14:textId="77777777" w:rsidTr="004C7D38">
              <w:trPr>
                <w:trHeight w:val="324"/>
              </w:trPr>
              <w:tc>
                <w:tcPr>
                  <w:tcW w:w="6889" w:type="dxa"/>
                </w:tcPr>
                <w:p w14:paraId="5742BCF3" w14:textId="77777777" w:rsidR="004C7D38" w:rsidRDefault="004C7D38" w:rsidP="004C7D38">
                  <w:pPr>
                    <w:spacing w:after="0" w:line="240" w:lineRule="auto"/>
                    <w:ind w:left="-83"/>
                    <w:jc w:val="both"/>
                    <w:rPr>
                      <w:rFonts w:ascii="Verdana" w:hAnsi="Verdana"/>
                      <w:sz w:val="20"/>
                      <w:szCs w:val="20"/>
                    </w:rPr>
                  </w:pPr>
                  <w:r w:rsidRPr="00465FE4">
                    <w:rPr>
                      <w:rFonts w:ascii="Verdana" w:hAnsi="Verdana"/>
                      <w:sz w:val="20"/>
                      <w:szCs w:val="20"/>
                    </w:rPr>
                    <w:t>Inschrijver beschikt over en heeft kennis van alle</w:t>
                  </w:r>
                  <w:r w:rsidR="00112918">
                    <w:rPr>
                      <w:rFonts w:ascii="Verdana" w:hAnsi="Verdana"/>
                      <w:sz w:val="20"/>
                      <w:szCs w:val="20"/>
                    </w:rPr>
                    <w:t>,</w:t>
                  </w:r>
                  <w:r w:rsidRPr="00465FE4">
                    <w:rPr>
                      <w:rFonts w:ascii="Verdana" w:hAnsi="Verdana"/>
                      <w:sz w:val="20"/>
                      <w:szCs w:val="20"/>
                    </w:rPr>
                    <w:t xml:space="preserve"> van rijkswege of provinciaal of gemeentelijk of anders</w:t>
                  </w:r>
                  <w:r w:rsidR="00112918">
                    <w:rPr>
                      <w:rFonts w:ascii="Verdana" w:hAnsi="Verdana"/>
                      <w:sz w:val="20"/>
                      <w:szCs w:val="20"/>
                    </w:rPr>
                    <w:t>,</w:t>
                  </w:r>
                  <w:r w:rsidRPr="00465FE4">
                    <w:rPr>
                      <w:rFonts w:ascii="Verdana" w:hAnsi="Verdana"/>
                      <w:sz w:val="20"/>
                      <w:szCs w:val="20"/>
                    </w:rPr>
                    <w:t xml:space="preserve"> publiekrechtelijke wetgeving, voorschriften, regelingen, aanwijzingen, verordeningen en dergelijke die van toepassing zijn op het accepteren en be- en/of verwerken van KWDI-afval.</w:t>
                  </w:r>
                </w:p>
                <w:p w14:paraId="36578FBE" w14:textId="77777777" w:rsidR="00CD36D5" w:rsidRPr="00465FE4" w:rsidRDefault="00CD36D5" w:rsidP="004C7D38">
                  <w:pPr>
                    <w:spacing w:after="0" w:line="240" w:lineRule="auto"/>
                    <w:ind w:left="-83"/>
                    <w:jc w:val="both"/>
                    <w:rPr>
                      <w:rFonts w:ascii="Verdana" w:hAnsi="Verdana"/>
                      <w:sz w:val="20"/>
                      <w:szCs w:val="20"/>
                    </w:rPr>
                  </w:pPr>
                </w:p>
              </w:tc>
            </w:tr>
          </w:tbl>
          <w:p w14:paraId="1AFCC8FA" w14:textId="77777777" w:rsidR="004C7D38" w:rsidRPr="00465FE4" w:rsidRDefault="004C7D38" w:rsidP="004C7D38">
            <w:pPr>
              <w:spacing w:after="0" w:line="240" w:lineRule="auto"/>
              <w:jc w:val="both"/>
              <w:rPr>
                <w:rFonts w:ascii="Verdana" w:hAnsi="Verdana"/>
                <w:sz w:val="20"/>
                <w:szCs w:val="20"/>
              </w:rPr>
            </w:pPr>
          </w:p>
        </w:tc>
        <w:tc>
          <w:tcPr>
            <w:tcW w:w="1391" w:type="dxa"/>
            <w:tcBorders>
              <w:top w:val="single" w:sz="4" w:space="0" w:color="auto"/>
              <w:left w:val="single" w:sz="4" w:space="0" w:color="auto"/>
              <w:bottom w:val="single" w:sz="4" w:space="0" w:color="auto"/>
              <w:right w:val="single" w:sz="4" w:space="0" w:color="auto"/>
            </w:tcBorders>
            <w:vAlign w:val="center"/>
          </w:tcPr>
          <w:p w14:paraId="6EB6EB2B" w14:textId="77777777" w:rsidR="004C7D38" w:rsidRDefault="004C7D38" w:rsidP="004C7D38">
            <w:pPr>
              <w:jc w:val="center"/>
            </w:pPr>
            <w:r w:rsidRPr="004B0E88">
              <w:rPr>
                <w:rFonts w:ascii="Verdana" w:hAnsi="Verdana"/>
                <w:sz w:val="20"/>
                <w:szCs w:val="20"/>
              </w:rPr>
              <w:t>ja / nee</w:t>
            </w:r>
          </w:p>
        </w:tc>
      </w:tr>
      <w:tr w:rsidR="004C7D38" w:rsidRPr="00465FE4" w14:paraId="7E838EB8" w14:textId="77777777" w:rsidTr="004C7D38">
        <w:tc>
          <w:tcPr>
            <w:tcW w:w="709" w:type="dxa"/>
            <w:tcBorders>
              <w:top w:val="single" w:sz="4" w:space="0" w:color="auto"/>
              <w:left w:val="single" w:sz="4" w:space="0" w:color="auto"/>
              <w:bottom w:val="single" w:sz="4" w:space="0" w:color="auto"/>
              <w:right w:val="single" w:sz="4" w:space="0" w:color="auto"/>
            </w:tcBorders>
            <w:shd w:val="clear" w:color="auto" w:fill="auto"/>
          </w:tcPr>
          <w:p w14:paraId="22A71A66" w14:textId="77777777" w:rsidR="004C7D38" w:rsidRPr="00465FE4" w:rsidRDefault="004C7D38" w:rsidP="00F17EBE">
            <w:pPr>
              <w:spacing w:afterLines="60" w:after="144" w:line="240" w:lineRule="auto"/>
              <w:jc w:val="center"/>
              <w:rPr>
                <w:rFonts w:ascii="Verdana" w:hAnsi="Verdana"/>
                <w:sz w:val="20"/>
                <w:szCs w:val="20"/>
              </w:rPr>
            </w:pPr>
            <w:r>
              <w:rPr>
                <w:rFonts w:ascii="Verdana" w:hAnsi="Verdana"/>
                <w:sz w:val="20"/>
                <w:szCs w:val="20"/>
              </w:rPr>
              <w:t>3</w:t>
            </w:r>
          </w:p>
        </w:tc>
        <w:tc>
          <w:tcPr>
            <w:tcW w:w="6972" w:type="dxa"/>
            <w:tcBorders>
              <w:top w:val="single" w:sz="4" w:space="0" w:color="auto"/>
              <w:left w:val="single" w:sz="4" w:space="0" w:color="auto"/>
              <w:bottom w:val="single" w:sz="4" w:space="0" w:color="auto"/>
              <w:right w:val="single" w:sz="4" w:space="0" w:color="auto"/>
            </w:tcBorders>
          </w:tcPr>
          <w:tbl>
            <w:tblPr>
              <w:tblW w:w="6889" w:type="dxa"/>
              <w:tblBorders>
                <w:top w:val="nil"/>
                <w:left w:val="nil"/>
                <w:bottom w:val="nil"/>
                <w:right w:val="nil"/>
              </w:tblBorders>
              <w:tblLayout w:type="fixed"/>
              <w:tblLook w:val="0000" w:firstRow="0" w:lastRow="0" w:firstColumn="0" w:lastColumn="0" w:noHBand="0" w:noVBand="0"/>
            </w:tblPr>
            <w:tblGrid>
              <w:gridCol w:w="6889"/>
            </w:tblGrid>
            <w:tr w:rsidR="004C7D38" w:rsidRPr="00465FE4" w14:paraId="343244C0" w14:textId="77777777" w:rsidTr="004C7D38">
              <w:trPr>
                <w:trHeight w:val="441"/>
              </w:trPr>
              <w:tc>
                <w:tcPr>
                  <w:tcW w:w="6889" w:type="dxa"/>
                </w:tcPr>
                <w:p w14:paraId="7FAC7A37" w14:textId="77777777" w:rsidR="004C7D38" w:rsidRDefault="004C7D38" w:rsidP="004C7D38">
                  <w:pPr>
                    <w:spacing w:after="0" w:line="240" w:lineRule="auto"/>
                    <w:ind w:left="-83"/>
                    <w:jc w:val="both"/>
                    <w:rPr>
                      <w:rFonts w:ascii="Verdana" w:hAnsi="Verdana"/>
                      <w:sz w:val="20"/>
                      <w:szCs w:val="20"/>
                    </w:rPr>
                  </w:pPr>
                  <w:r w:rsidRPr="00465FE4">
                    <w:rPr>
                      <w:rFonts w:ascii="Verdana" w:hAnsi="Verdana"/>
                      <w:sz w:val="20"/>
                      <w:szCs w:val="20"/>
                    </w:rPr>
                    <w:t>Inschrijver voldoet en zal</w:t>
                  </w:r>
                  <w:r>
                    <w:rPr>
                      <w:rFonts w:ascii="Verdana" w:hAnsi="Verdana"/>
                      <w:sz w:val="20"/>
                      <w:szCs w:val="20"/>
                    </w:rPr>
                    <w:t>, gedurende de looptijd van de overeenkomst,</w:t>
                  </w:r>
                  <w:r w:rsidRPr="00465FE4">
                    <w:rPr>
                      <w:rFonts w:ascii="Verdana" w:hAnsi="Verdana"/>
                      <w:sz w:val="20"/>
                      <w:szCs w:val="20"/>
                    </w:rPr>
                    <w:t xml:space="preserve"> blijven voldoen aan alle wetgeving, voorschriften, regelingen en bepalingen welke van toepassing zijn op de bedrijfsvoering van inschrijver. </w:t>
                  </w:r>
                </w:p>
                <w:p w14:paraId="16D994E8" w14:textId="77777777" w:rsidR="00CD36D5" w:rsidRPr="00465FE4" w:rsidRDefault="00CD36D5" w:rsidP="004C7D38">
                  <w:pPr>
                    <w:spacing w:after="0" w:line="240" w:lineRule="auto"/>
                    <w:ind w:left="-83"/>
                    <w:jc w:val="both"/>
                    <w:rPr>
                      <w:rFonts w:ascii="Verdana" w:hAnsi="Verdana"/>
                      <w:sz w:val="20"/>
                      <w:szCs w:val="20"/>
                    </w:rPr>
                  </w:pPr>
                </w:p>
              </w:tc>
            </w:tr>
          </w:tbl>
          <w:p w14:paraId="078443A2" w14:textId="77777777" w:rsidR="004C7D38" w:rsidRPr="00465FE4" w:rsidRDefault="004C7D38" w:rsidP="004C7D38">
            <w:pPr>
              <w:spacing w:after="0" w:line="240" w:lineRule="auto"/>
              <w:jc w:val="both"/>
              <w:rPr>
                <w:rFonts w:ascii="Verdana" w:hAnsi="Verdana"/>
                <w:sz w:val="20"/>
                <w:szCs w:val="20"/>
              </w:rPr>
            </w:pPr>
          </w:p>
        </w:tc>
        <w:tc>
          <w:tcPr>
            <w:tcW w:w="1391" w:type="dxa"/>
            <w:tcBorders>
              <w:top w:val="single" w:sz="4" w:space="0" w:color="auto"/>
              <w:left w:val="single" w:sz="4" w:space="0" w:color="auto"/>
              <w:bottom w:val="single" w:sz="4" w:space="0" w:color="auto"/>
              <w:right w:val="single" w:sz="4" w:space="0" w:color="auto"/>
            </w:tcBorders>
            <w:vAlign w:val="center"/>
          </w:tcPr>
          <w:p w14:paraId="78235512" w14:textId="77777777" w:rsidR="004C7D38" w:rsidRDefault="004C7D38" w:rsidP="004C7D38">
            <w:pPr>
              <w:jc w:val="center"/>
            </w:pPr>
            <w:r w:rsidRPr="004B0E88">
              <w:rPr>
                <w:rFonts w:ascii="Verdana" w:hAnsi="Verdana"/>
                <w:sz w:val="20"/>
                <w:szCs w:val="20"/>
              </w:rPr>
              <w:t>ja / nee</w:t>
            </w:r>
          </w:p>
        </w:tc>
      </w:tr>
      <w:tr w:rsidR="003D4834" w:rsidRPr="00465FE4" w14:paraId="57581173" w14:textId="77777777" w:rsidTr="004C7D38">
        <w:tc>
          <w:tcPr>
            <w:tcW w:w="709" w:type="dxa"/>
            <w:tcBorders>
              <w:top w:val="single" w:sz="4" w:space="0" w:color="auto"/>
              <w:left w:val="single" w:sz="4" w:space="0" w:color="auto"/>
              <w:bottom w:val="single" w:sz="4" w:space="0" w:color="auto"/>
              <w:right w:val="single" w:sz="4" w:space="0" w:color="auto"/>
            </w:tcBorders>
            <w:shd w:val="clear" w:color="auto" w:fill="auto"/>
          </w:tcPr>
          <w:p w14:paraId="18071A5D" w14:textId="77777777" w:rsidR="003D4834" w:rsidRDefault="003D4834" w:rsidP="00F17EBE">
            <w:pPr>
              <w:spacing w:afterLines="60" w:after="144" w:line="240" w:lineRule="auto"/>
              <w:jc w:val="center"/>
              <w:rPr>
                <w:rFonts w:ascii="Verdana" w:hAnsi="Verdana"/>
                <w:sz w:val="20"/>
                <w:szCs w:val="20"/>
              </w:rPr>
            </w:pPr>
            <w:r>
              <w:rPr>
                <w:rFonts w:ascii="Verdana" w:hAnsi="Verdana"/>
                <w:sz w:val="20"/>
                <w:szCs w:val="20"/>
              </w:rPr>
              <w:t>4</w:t>
            </w:r>
          </w:p>
        </w:tc>
        <w:tc>
          <w:tcPr>
            <w:tcW w:w="6972" w:type="dxa"/>
            <w:tcBorders>
              <w:top w:val="single" w:sz="4" w:space="0" w:color="auto"/>
              <w:left w:val="single" w:sz="4" w:space="0" w:color="auto"/>
              <w:bottom w:val="single" w:sz="4" w:space="0" w:color="auto"/>
              <w:right w:val="single" w:sz="4" w:space="0" w:color="auto"/>
            </w:tcBorders>
          </w:tcPr>
          <w:p w14:paraId="638B1C74" w14:textId="34C3D824" w:rsidR="003D4834" w:rsidRPr="00E20F2F" w:rsidRDefault="003D4834" w:rsidP="00285064">
            <w:pPr>
              <w:spacing w:after="0" w:line="240" w:lineRule="auto"/>
              <w:ind w:left="85"/>
              <w:jc w:val="both"/>
              <w:rPr>
                <w:rFonts w:ascii="Verdana" w:hAnsi="Verdana"/>
                <w:sz w:val="20"/>
                <w:szCs w:val="20"/>
              </w:rPr>
            </w:pPr>
            <w:r w:rsidRPr="00E20F2F">
              <w:rPr>
                <w:rFonts w:ascii="Verdana" w:hAnsi="Verdana"/>
                <w:sz w:val="20"/>
                <w:szCs w:val="20"/>
              </w:rPr>
              <w:t xml:space="preserve">Inschrijver </w:t>
            </w:r>
            <w:r w:rsidR="00285064" w:rsidRPr="00E20F2F">
              <w:rPr>
                <w:rFonts w:ascii="Verdana" w:hAnsi="Verdana"/>
                <w:sz w:val="20"/>
                <w:szCs w:val="20"/>
              </w:rPr>
              <w:t xml:space="preserve">voldoet en zal, gedurende de looptijd van de overeenkomst blijven voldoen aan het locatiereglement (bijlage </w:t>
            </w:r>
            <w:r w:rsidR="00E20F2F" w:rsidRPr="00E20F2F">
              <w:rPr>
                <w:rFonts w:ascii="Verdana" w:hAnsi="Verdana"/>
                <w:sz w:val="20"/>
                <w:szCs w:val="20"/>
              </w:rPr>
              <w:t>11</w:t>
            </w:r>
            <w:r w:rsidR="00285064" w:rsidRPr="00E20F2F">
              <w:rPr>
                <w:rFonts w:ascii="Verdana" w:hAnsi="Verdana"/>
                <w:sz w:val="20"/>
                <w:szCs w:val="20"/>
              </w:rPr>
              <w:t>) van opdrachtgever.</w:t>
            </w:r>
          </w:p>
          <w:p w14:paraId="6ACF7098" w14:textId="77777777" w:rsidR="00285064" w:rsidRPr="00E20F2F" w:rsidRDefault="00285064" w:rsidP="00285064">
            <w:pPr>
              <w:spacing w:after="0" w:line="240" w:lineRule="auto"/>
              <w:ind w:left="85"/>
              <w:jc w:val="both"/>
              <w:rPr>
                <w:rFonts w:ascii="Verdana" w:hAnsi="Verdana"/>
                <w:sz w:val="20"/>
                <w:szCs w:val="20"/>
              </w:rPr>
            </w:pPr>
          </w:p>
        </w:tc>
        <w:tc>
          <w:tcPr>
            <w:tcW w:w="1391" w:type="dxa"/>
            <w:tcBorders>
              <w:top w:val="single" w:sz="4" w:space="0" w:color="auto"/>
              <w:left w:val="single" w:sz="4" w:space="0" w:color="auto"/>
              <w:bottom w:val="single" w:sz="4" w:space="0" w:color="auto"/>
              <w:right w:val="single" w:sz="4" w:space="0" w:color="auto"/>
            </w:tcBorders>
            <w:vAlign w:val="center"/>
          </w:tcPr>
          <w:p w14:paraId="331F6AFC" w14:textId="77777777" w:rsidR="003D4834" w:rsidRPr="004B0E88" w:rsidRDefault="00285064" w:rsidP="004C7D38">
            <w:pPr>
              <w:jc w:val="center"/>
              <w:rPr>
                <w:rFonts w:ascii="Verdana" w:hAnsi="Verdana"/>
                <w:sz w:val="20"/>
                <w:szCs w:val="20"/>
              </w:rPr>
            </w:pPr>
            <w:r w:rsidRPr="004B0E88">
              <w:rPr>
                <w:rFonts w:ascii="Verdana" w:hAnsi="Verdana"/>
                <w:sz w:val="20"/>
                <w:szCs w:val="20"/>
              </w:rPr>
              <w:t>ja / nee</w:t>
            </w:r>
          </w:p>
        </w:tc>
      </w:tr>
      <w:tr w:rsidR="00754255" w:rsidRPr="00465FE4" w14:paraId="2A50EACA" w14:textId="77777777" w:rsidTr="004C7D38">
        <w:tc>
          <w:tcPr>
            <w:tcW w:w="709" w:type="dxa"/>
            <w:tcBorders>
              <w:top w:val="single" w:sz="4" w:space="0" w:color="auto"/>
              <w:left w:val="single" w:sz="4" w:space="0" w:color="auto"/>
              <w:bottom w:val="single" w:sz="4" w:space="0" w:color="auto"/>
              <w:right w:val="single" w:sz="4" w:space="0" w:color="auto"/>
            </w:tcBorders>
            <w:shd w:val="clear" w:color="auto" w:fill="auto"/>
          </w:tcPr>
          <w:p w14:paraId="550D940C" w14:textId="7D4C1408" w:rsidR="00754255" w:rsidRDefault="00754255" w:rsidP="00F17EBE">
            <w:pPr>
              <w:spacing w:afterLines="60" w:after="144" w:line="240" w:lineRule="auto"/>
              <w:jc w:val="center"/>
              <w:rPr>
                <w:rFonts w:ascii="Verdana" w:hAnsi="Verdana"/>
                <w:sz w:val="20"/>
                <w:szCs w:val="20"/>
              </w:rPr>
            </w:pPr>
            <w:r>
              <w:rPr>
                <w:rFonts w:ascii="Verdana" w:hAnsi="Verdana"/>
                <w:sz w:val="20"/>
                <w:szCs w:val="20"/>
              </w:rPr>
              <w:t>5</w:t>
            </w:r>
          </w:p>
        </w:tc>
        <w:tc>
          <w:tcPr>
            <w:tcW w:w="6972" w:type="dxa"/>
            <w:tcBorders>
              <w:top w:val="single" w:sz="4" w:space="0" w:color="auto"/>
              <w:left w:val="single" w:sz="4" w:space="0" w:color="auto"/>
              <w:bottom w:val="single" w:sz="4" w:space="0" w:color="auto"/>
              <w:right w:val="single" w:sz="4" w:space="0" w:color="auto"/>
            </w:tcBorders>
          </w:tcPr>
          <w:p w14:paraId="04F580E8" w14:textId="2F75B22D" w:rsidR="00754255" w:rsidRDefault="00754255" w:rsidP="00285064">
            <w:pPr>
              <w:spacing w:after="0" w:line="240" w:lineRule="auto"/>
              <w:ind w:left="85"/>
              <w:jc w:val="both"/>
              <w:rPr>
                <w:rFonts w:ascii="Verdana" w:hAnsi="Verdana"/>
                <w:sz w:val="20"/>
                <w:szCs w:val="20"/>
              </w:rPr>
            </w:pPr>
            <w:r w:rsidRPr="00754255">
              <w:rPr>
                <w:rFonts w:ascii="Verdana" w:hAnsi="Verdana"/>
                <w:sz w:val="20"/>
                <w:szCs w:val="20"/>
              </w:rPr>
              <w:t xml:space="preserve">Bij onderhoud of calamiteit op de locatie van de opdrachtnemer waardoor aanlevering niet mogelijk is, dient de opdrachtnemer binnen 48 </w:t>
            </w:r>
            <w:r>
              <w:rPr>
                <w:rFonts w:ascii="Verdana" w:hAnsi="Verdana"/>
                <w:sz w:val="20"/>
                <w:szCs w:val="20"/>
              </w:rPr>
              <w:t>uur</w:t>
            </w:r>
            <w:r w:rsidRPr="00754255">
              <w:rPr>
                <w:rFonts w:ascii="Verdana" w:hAnsi="Verdana"/>
                <w:sz w:val="20"/>
                <w:szCs w:val="20"/>
              </w:rPr>
              <w:t xml:space="preserve"> zorg te dragen voor een alternatieve en geschikte verwerkingslocatie. Alle extra kosten van de opdrachtgever zijn voor rekening van opdrachtnemer.</w:t>
            </w:r>
          </w:p>
        </w:tc>
        <w:tc>
          <w:tcPr>
            <w:tcW w:w="1391" w:type="dxa"/>
            <w:tcBorders>
              <w:top w:val="single" w:sz="4" w:space="0" w:color="auto"/>
              <w:left w:val="single" w:sz="4" w:space="0" w:color="auto"/>
              <w:bottom w:val="single" w:sz="4" w:space="0" w:color="auto"/>
              <w:right w:val="single" w:sz="4" w:space="0" w:color="auto"/>
            </w:tcBorders>
            <w:vAlign w:val="center"/>
          </w:tcPr>
          <w:p w14:paraId="595EF103" w14:textId="7FDA16B0" w:rsidR="00754255" w:rsidRPr="004B0E88" w:rsidRDefault="00754255" w:rsidP="004C7D38">
            <w:pPr>
              <w:jc w:val="center"/>
              <w:rPr>
                <w:rFonts w:ascii="Verdana" w:hAnsi="Verdana"/>
                <w:sz w:val="20"/>
                <w:szCs w:val="20"/>
              </w:rPr>
            </w:pPr>
            <w:r w:rsidRPr="004B0E88">
              <w:rPr>
                <w:rFonts w:ascii="Verdana" w:hAnsi="Verdana"/>
                <w:sz w:val="20"/>
                <w:szCs w:val="20"/>
              </w:rPr>
              <w:t>ja / nee</w:t>
            </w:r>
          </w:p>
        </w:tc>
      </w:tr>
    </w:tbl>
    <w:p w14:paraId="68A242B0" w14:textId="77777777" w:rsidR="004179A4" w:rsidRPr="00B13F92" w:rsidRDefault="004179A4" w:rsidP="004179A4">
      <w:pPr>
        <w:rPr>
          <w:rFonts w:ascii="Verdana" w:hAnsi="Verdana" w:cs="Arial"/>
          <w:sz w:val="16"/>
          <w:szCs w:val="16"/>
        </w:rPr>
      </w:pPr>
      <w:r w:rsidRPr="00B13F92">
        <w:rPr>
          <w:rFonts w:ascii="Verdana" w:hAnsi="Verdana" w:cs="Arial"/>
          <w:sz w:val="16"/>
          <w:szCs w:val="16"/>
        </w:rPr>
        <w:t xml:space="preserve">* </w:t>
      </w:r>
      <w:r>
        <w:rPr>
          <w:rFonts w:ascii="Verdana" w:hAnsi="Verdana" w:cs="Arial"/>
          <w:sz w:val="16"/>
          <w:szCs w:val="16"/>
        </w:rPr>
        <w:t>laat het antwoord van uw keuze staan.</w:t>
      </w:r>
    </w:p>
    <w:p w14:paraId="33E558F1" w14:textId="77777777" w:rsidR="002B1ABC" w:rsidRPr="00465FE4" w:rsidRDefault="00F81D96" w:rsidP="002B1ABC">
      <w:pPr>
        <w:spacing w:line="240" w:lineRule="auto"/>
        <w:jc w:val="both"/>
        <w:rPr>
          <w:rFonts w:ascii="Verdana" w:hAnsi="Verdana"/>
          <w:b/>
          <w:sz w:val="20"/>
          <w:szCs w:val="20"/>
          <w:u w:val="single"/>
        </w:rPr>
      </w:pPr>
      <w:r w:rsidRPr="00465FE4">
        <w:rPr>
          <w:rFonts w:ascii="Verdana" w:hAnsi="Verdana"/>
          <w:b/>
          <w:sz w:val="20"/>
          <w:szCs w:val="20"/>
          <w:u w:val="single"/>
        </w:rPr>
        <w:t xml:space="preserve">Logistieke en kwaliteit </w:t>
      </w:r>
      <w:r w:rsidR="002B1ABC" w:rsidRPr="00465FE4">
        <w:rPr>
          <w:rFonts w:ascii="Verdana" w:hAnsi="Verdana"/>
          <w:b/>
          <w:sz w:val="20"/>
          <w:szCs w:val="20"/>
          <w:u w:val="single"/>
        </w:rPr>
        <w:t>eisen</w:t>
      </w:r>
    </w:p>
    <w:tbl>
      <w:tblPr>
        <w:tblW w:w="9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66"/>
        <w:gridCol w:w="6966"/>
        <w:gridCol w:w="1454"/>
      </w:tblGrid>
      <w:tr w:rsidR="004C7D38" w:rsidRPr="00465FE4" w14:paraId="1249F7BA" w14:textId="77777777" w:rsidTr="004C7D38">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0091EAD3" w14:textId="77777777" w:rsidR="004C7D38" w:rsidRPr="00465FE4" w:rsidRDefault="004C7D38" w:rsidP="00F17EBE">
            <w:pPr>
              <w:spacing w:afterLines="60" w:after="144" w:line="240" w:lineRule="auto"/>
              <w:jc w:val="center"/>
              <w:rPr>
                <w:rFonts w:ascii="Verdana" w:hAnsi="Verdana"/>
                <w:b/>
                <w:sz w:val="20"/>
                <w:szCs w:val="20"/>
              </w:rPr>
            </w:pPr>
            <w:r w:rsidRPr="00465FE4">
              <w:rPr>
                <w:rFonts w:ascii="Verdana" w:hAnsi="Verdana"/>
                <w:b/>
                <w:sz w:val="20"/>
                <w:szCs w:val="20"/>
              </w:rPr>
              <w:t>Volg n</w:t>
            </w:r>
            <w:r>
              <w:rPr>
                <w:rFonts w:ascii="Verdana" w:hAnsi="Verdana"/>
                <w:b/>
                <w:sz w:val="20"/>
                <w:szCs w:val="20"/>
              </w:rPr>
              <w:t>r.</w:t>
            </w:r>
          </w:p>
        </w:tc>
        <w:tc>
          <w:tcPr>
            <w:tcW w:w="6966" w:type="dxa"/>
            <w:tcBorders>
              <w:top w:val="single" w:sz="4" w:space="0" w:color="auto"/>
              <w:left w:val="single" w:sz="4" w:space="0" w:color="auto"/>
              <w:bottom w:val="single" w:sz="4" w:space="0" w:color="auto"/>
              <w:right w:val="single" w:sz="4" w:space="0" w:color="auto"/>
            </w:tcBorders>
            <w:shd w:val="clear" w:color="auto" w:fill="auto"/>
            <w:vAlign w:val="center"/>
          </w:tcPr>
          <w:p w14:paraId="78EA48E3" w14:textId="77777777" w:rsidR="004C7D38" w:rsidRPr="00465FE4" w:rsidRDefault="004C7D38" w:rsidP="004C7D38">
            <w:pPr>
              <w:pStyle w:val="Kop2"/>
              <w:spacing w:line="240" w:lineRule="auto"/>
              <w:jc w:val="center"/>
              <w:rPr>
                <w:rFonts w:ascii="Verdana" w:hAnsi="Verdana"/>
                <w:i w:val="0"/>
                <w:sz w:val="20"/>
                <w:szCs w:val="20"/>
              </w:rPr>
            </w:pPr>
            <w:r w:rsidRPr="00465FE4">
              <w:rPr>
                <w:rFonts w:ascii="Verdana" w:hAnsi="Verdana"/>
                <w:i w:val="0"/>
                <w:sz w:val="20"/>
                <w:szCs w:val="20"/>
              </w:rPr>
              <w:t>Beschrijving eis</w:t>
            </w:r>
          </w:p>
        </w:tc>
        <w:tc>
          <w:tcPr>
            <w:tcW w:w="1454" w:type="dxa"/>
            <w:tcBorders>
              <w:top w:val="single" w:sz="4" w:space="0" w:color="auto"/>
              <w:left w:val="single" w:sz="4" w:space="0" w:color="auto"/>
              <w:bottom w:val="single" w:sz="4" w:space="0" w:color="auto"/>
              <w:right w:val="single" w:sz="4" w:space="0" w:color="auto"/>
            </w:tcBorders>
            <w:vAlign w:val="center"/>
          </w:tcPr>
          <w:p w14:paraId="4EFB1B0F" w14:textId="77777777" w:rsidR="004C7D38" w:rsidRPr="00465FE4" w:rsidRDefault="004C7D38" w:rsidP="004C7D38">
            <w:pPr>
              <w:pStyle w:val="Kop2"/>
              <w:spacing w:line="240" w:lineRule="auto"/>
              <w:jc w:val="center"/>
              <w:rPr>
                <w:rFonts w:ascii="Verdana" w:hAnsi="Verdana"/>
                <w:i w:val="0"/>
                <w:sz w:val="20"/>
                <w:szCs w:val="20"/>
              </w:rPr>
            </w:pPr>
            <w:r w:rsidRPr="00465FE4">
              <w:rPr>
                <w:rFonts w:ascii="Verdana" w:hAnsi="Verdana"/>
                <w:i w:val="0"/>
                <w:sz w:val="20"/>
                <w:szCs w:val="20"/>
              </w:rPr>
              <w:t>Akkoord</w:t>
            </w:r>
            <w:r w:rsidR="004179A4">
              <w:rPr>
                <w:rFonts w:ascii="Verdana" w:hAnsi="Verdana"/>
                <w:i w:val="0"/>
                <w:sz w:val="20"/>
                <w:szCs w:val="20"/>
              </w:rPr>
              <w:t>*</w:t>
            </w:r>
          </w:p>
        </w:tc>
      </w:tr>
      <w:tr w:rsidR="00D76399" w:rsidRPr="00465FE4" w14:paraId="00F4303E" w14:textId="77777777" w:rsidTr="00D76399">
        <w:tc>
          <w:tcPr>
            <w:tcW w:w="766" w:type="dxa"/>
            <w:tcBorders>
              <w:top w:val="single" w:sz="4" w:space="0" w:color="auto"/>
              <w:left w:val="single" w:sz="4" w:space="0" w:color="auto"/>
              <w:bottom w:val="single" w:sz="4" w:space="0" w:color="auto"/>
              <w:right w:val="single" w:sz="4" w:space="0" w:color="auto"/>
            </w:tcBorders>
            <w:shd w:val="clear" w:color="auto" w:fill="auto"/>
          </w:tcPr>
          <w:p w14:paraId="3AB155EA" w14:textId="26C17EEE" w:rsidR="00D76399" w:rsidRDefault="003B2295" w:rsidP="00F17EBE">
            <w:pPr>
              <w:spacing w:afterLines="60" w:after="144" w:line="240" w:lineRule="auto"/>
              <w:jc w:val="center"/>
              <w:rPr>
                <w:rFonts w:ascii="Verdana" w:hAnsi="Verdana"/>
                <w:sz w:val="20"/>
                <w:szCs w:val="20"/>
              </w:rPr>
            </w:pPr>
            <w:r>
              <w:rPr>
                <w:rFonts w:ascii="Verdana" w:hAnsi="Verdana"/>
                <w:sz w:val="20"/>
                <w:szCs w:val="20"/>
              </w:rPr>
              <w:t>6</w:t>
            </w:r>
          </w:p>
        </w:tc>
        <w:tc>
          <w:tcPr>
            <w:tcW w:w="6966" w:type="dxa"/>
            <w:tcBorders>
              <w:top w:val="single" w:sz="4" w:space="0" w:color="auto"/>
              <w:left w:val="single" w:sz="4" w:space="0" w:color="auto"/>
              <w:bottom w:val="single" w:sz="4" w:space="0" w:color="auto"/>
              <w:right w:val="single" w:sz="4" w:space="0" w:color="auto"/>
            </w:tcBorders>
          </w:tcPr>
          <w:p w14:paraId="037F1ED2" w14:textId="7B0DE819" w:rsidR="00D76399" w:rsidRPr="00CD36D5" w:rsidRDefault="007F6A7B" w:rsidP="00F67162">
            <w:pPr>
              <w:pStyle w:val="Default"/>
              <w:jc w:val="both"/>
              <w:rPr>
                <w:rFonts w:ascii="Verdana" w:hAnsi="Verdana"/>
                <w:sz w:val="20"/>
                <w:szCs w:val="20"/>
              </w:rPr>
            </w:pPr>
            <w:r>
              <w:rPr>
                <w:rFonts w:ascii="Verdana" w:hAnsi="Verdana"/>
                <w:sz w:val="20"/>
                <w:szCs w:val="20"/>
              </w:rPr>
              <w:t>Op de locatie van de opdrachtgever is het Locatiereglement Avri van toepassing.</w:t>
            </w:r>
          </w:p>
        </w:tc>
        <w:tc>
          <w:tcPr>
            <w:tcW w:w="1454" w:type="dxa"/>
            <w:tcBorders>
              <w:top w:val="single" w:sz="4" w:space="0" w:color="auto"/>
              <w:left w:val="single" w:sz="4" w:space="0" w:color="auto"/>
              <w:bottom w:val="single" w:sz="4" w:space="0" w:color="auto"/>
              <w:right w:val="single" w:sz="4" w:space="0" w:color="auto"/>
            </w:tcBorders>
            <w:vAlign w:val="center"/>
          </w:tcPr>
          <w:p w14:paraId="3ECE0720" w14:textId="77777777" w:rsidR="00D76399" w:rsidRDefault="00D76399" w:rsidP="00D76399">
            <w:pPr>
              <w:jc w:val="center"/>
            </w:pPr>
            <w:r w:rsidRPr="00950ACA">
              <w:rPr>
                <w:rFonts w:ascii="Verdana" w:hAnsi="Verdana"/>
                <w:sz w:val="20"/>
                <w:szCs w:val="20"/>
              </w:rPr>
              <w:t>ja / nee</w:t>
            </w:r>
          </w:p>
        </w:tc>
      </w:tr>
      <w:tr w:rsidR="00D76399" w:rsidRPr="00465FE4" w14:paraId="00EBECAD" w14:textId="77777777" w:rsidTr="00D76399">
        <w:tc>
          <w:tcPr>
            <w:tcW w:w="766" w:type="dxa"/>
            <w:tcBorders>
              <w:top w:val="single" w:sz="4" w:space="0" w:color="auto"/>
              <w:left w:val="single" w:sz="4" w:space="0" w:color="auto"/>
              <w:bottom w:val="single" w:sz="4" w:space="0" w:color="auto"/>
              <w:right w:val="single" w:sz="4" w:space="0" w:color="auto"/>
            </w:tcBorders>
            <w:shd w:val="clear" w:color="auto" w:fill="auto"/>
          </w:tcPr>
          <w:p w14:paraId="32EB774B" w14:textId="77D80DF0" w:rsidR="00D76399" w:rsidRDefault="003B2295" w:rsidP="00F17EBE">
            <w:pPr>
              <w:spacing w:afterLines="60" w:after="144" w:line="240" w:lineRule="auto"/>
              <w:jc w:val="center"/>
              <w:rPr>
                <w:rFonts w:ascii="Verdana" w:hAnsi="Verdana"/>
                <w:sz w:val="20"/>
                <w:szCs w:val="20"/>
              </w:rPr>
            </w:pPr>
            <w:r>
              <w:rPr>
                <w:rFonts w:ascii="Verdana" w:hAnsi="Verdana"/>
                <w:sz w:val="20"/>
                <w:szCs w:val="20"/>
              </w:rPr>
              <w:t>7</w:t>
            </w:r>
          </w:p>
        </w:tc>
        <w:tc>
          <w:tcPr>
            <w:tcW w:w="6966" w:type="dxa"/>
            <w:tcBorders>
              <w:top w:val="single" w:sz="4" w:space="0" w:color="auto"/>
              <w:left w:val="single" w:sz="4" w:space="0" w:color="auto"/>
              <w:bottom w:val="single" w:sz="4" w:space="0" w:color="auto"/>
              <w:right w:val="single" w:sz="4" w:space="0" w:color="auto"/>
            </w:tcBorders>
          </w:tcPr>
          <w:p w14:paraId="0E4C37A4" w14:textId="6FDE3E1D" w:rsidR="00D76399" w:rsidRPr="00D76399" w:rsidRDefault="00D76399" w:rsidP="00D76399">
            <w:pPr>
              <w:pStyle w:val="Default"/>
              <w:jc w:val="both"/>
              <w:rPr>
                <w:rFonts w:ascii="Verdana" w:hAnsi="Verdana"/>
                <w:sz w:val="20"/>
                <w:szCs w:val="20"/>
              </w:rPr>
            </w:pPr>
            <w:r>
              <w:rPr>
                <w:rFonts w:ascii="Verdana" w:hAnsi="Verdana"/>
                <w:sz w:val="20"/>
                <w:szCs w:val="20"/>
              </w:rPr>
              <w:t xml:space="preserve">De inschrijver stelt minimaal 6, </w:t>
            </w:r>
            <w:r w:rsidR="00E9039A">
              <w:rPr>
                <w:rFonts w:ascii="Verdana" w:hAnsi="Verdana"/>
                <w:sz w:val="20"/>
                <w:szCs w:val="20"/>
              </w:rPr>
              <w:t xml:space="preserve">volgens de normen </w:t>
            </w:r>
            <w:r w:rsidRPr="00D76399">
              <w:rPr>
                <w:rFonts w:ascii="Verdana" w:hAnsi="Verdana"/>
                <w:sz w:val="20"/>
                <w:szCs w:val="20"/>
              </w:rPr>
              <w:t>in goede staat verkerende</w:t>
            </w:r>
            <w:r w:rsidR="00E9039A">
              <w:rPr>
                <w:rFonts w:ascii="Verdana" w:hAnsi="Verdana"/>
                <w:sz w:val="20"/>
                <w:szCs w:val="20"/>
              </w:rPr>
              <w:t xml:space="preserve"> en herkenbare</w:t>
            </w:r>
            <w:r>
              <w:rPr>
                <w:rFonts w:ascii="Verdana" w:hAnsi="Verdana"/>
                <w:sz w:val="20"/>
                <w:szCs w:val="20"/>
              </w:rPr>
              <w:t>,</w:t>
            </w:r>
            <w:r w:rsidR="00112918">
              <w:rPr>
                <w:rFonts w:ascii="Verdana" w:hAnsi="Verdana"/>
                <w:sz w:val="20"/>
                <w:szCs w:val="20"/>
              </w:rPr>
              <w:t xml:space="preserve"> haakarm</w:t>
            </w:r>
            <w:r w:rsidR="00E20F2F">
              <w:rPr>
                <w:rFonts w:ascii="Verdana" w:hAnsi="Verdana"/>
                <w:sz w:val="20"/>
                <w:szCs w:val="20"/>
              </w:rPr>
              <w:t>-</w:t>
            </w:r>
            <w:r w:rsidR="00112918">
              <w:rPr>
                <w:rFonts w:ascii="Verdana" w:hAnsi="Verdana"/>
                <w:sz w:val="20"/>
                <w:szCs w:val="20"/>
              </w:rPr>
              <w:t>container</w:t>
            </w:r>
            <w:r w:rsidR="00C2085E">
              <w:rPr>
                <w:rFonts w:ascii="Verdana" w:hAnsi="Verdana"/>
                <w:sz w:val="20"/>
                <w:szCs w:val="20"/>
              </w:rPr>
              <w:t>s</w:t>
            </w:r>
            <w:r w:rsidR="00112918">
              <w:rPr>
                <w:rFonts w:ascii="Verdana" w:hAnsi="Verdana"/>
                <w:sz w:val="20"/>
                <w:szCs w:val="20"/>
              </w:rPr>
              <w:t xml:space="preserve"> met een inhoud van minimaal 30 m³ </w:t>
            </w:r>
            <w:r w:rsidR="00E9039A">
              <w:rPr>
                <w:rFonts w:ascii="Verdana" w:hAnsi="Verdana"/>
                <w:sz w:val="20"/>
                <w:szCs w:val="20"/>
              </w:rPr>
              <w:t>inclusief voldoende</w:t>
            </w:r>
            <w:r w:rsidRPr="00D76399">
              <w:rPr>
                <w:rFonts w:ascii="Verdana" w:hAnsi="Verdana"/>
                <w:sz w:val="20"/>
                <w:szCs w:val="20"/>
              </w:rPr>
              <w:t xml:space="preserve"> netten beschikbaar </w:t>
            </w:r>
            <w:r>
              <w:rPr>
                <w:rFonts w:ascii="Verdana" w:hAnsi="Verdana"/>
                <w:sz w:val="20"/>
                <w:szCs w:val="20"/>
              </w:rPr>
              <w:t xml:space="preserve">aan de opdrachtgever. </w:t>
            </w:r>
            <w:r w:rsidRPr="00D76399">
              <w:rPr>
                <w:rFonts w:ascii="Verdana" w:hAnsi="Verdana"/>
                <w:sz w:val="20"/>
                <w:szCs w:val="20"/>
              </w:rPr>
              <w:t xml:space="preserve"> </w:t>
            </w:r>
          </w:p>
          <w:p w14:paraId="1CFF40D2" w14:textId="77777777" w:rsidR="00D76399" w:rsidRPr="00CD36D5" w:rsidRDefault="00D76399" w:rsidP="00CD36D5">
            <w:pPr>
              <w:pStyle w:val="Default"/>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076676E5" w14:textId="77777777" w:rsidR="00D76399" w:rsidRDefault="00D76399" w:rsidP="00D76399">
            <w:pPr>
              <w:jc w:val="center"/>
            </w:pPr>
            <w:r w:rsidRPr="00950ACA">
              <w:rPr>
                <w:rFonts w:ascii="Verdana" w:hAnsi="Verdana"/>
                <w:sz w:val="20"/>
                <w:szCs w:val="20"/>
              </w:rPr>
              <w:t>ja / nee</w:t>
            </w:r>
          </w:p>
        </w:tc>
      </w:tr>
      <w:tr w:rsidR="004C7D38" w:rsidRPr="00465FE4" w14:paraId="4DF8C38A" w14:textId="77777777" w:rsidTr="00CD36D5">
        <w:tc>
          <w:tcPr>
            <w:tcW w:w="766" w:type="dxa"/>
            <w:tcBorders>
              <w:top w:val="single" w:sz="4" w:space="0" w:color="auto"/>
              <w:left w:val="single" w:sz="4" w:space="0" w:color="auto"/>
              <w:bottom w:val="single" w:sz="4" w:space="0" w:color="auto"/>
              <w:right w:val="single" w:sz="4" w:space="0" w:color="auto"/>
            </w:tcBorders>
            <w:shd w:val="clear" w:color="auto" w:fill="auto"/>
          </w:tcPr>
          <w:p w14:paraId="75E34A86" w14:textId="0B0D5DA2" w:rsidR="004C7D38" w:rsidRPr="00CD36D5" w:rsidRDefault="003B2295" w:rsidP="00F17EBE">
            <w:pPr>
              <w:spacing w:afterLines="60" w:after="144" w:line="240" w:lineRule="auto"/>
              <w:jc w:val="center"/>
              <w:rPr>
                <w:rFonts w:ascii="Verdana" w:hAnsi="Verdana"/>
                <w:sz w:val="20"/>
                <w:szCs w:val="20"/>
              </w:rPr>
            </w:pPr>
            <w:r>
              <w:rPr>
                <w:rFonts w:ascii="Verdana" w:hAnsi="Verdana"/>
                <w:sz w:val="20"/>
                <w:szCs w:val="20"/>
              </w:rPr>
              <w:t>8</w:t>
            </w:r>
          </w:p>
        </w:tc>
        <w:tc>
          <w:tcPr>
            <w:tcW w:w="6966" w:type="dxa"/>
            <w:tcBorders>
              <w:top w:val="single" w:sz="4" w:space="0" w:color="auto"/>
              <w:left w:val="single" w:sz="4" w:space="0" w:color="auto"/>
              <w:bottom w:val="single" w:sz="4" w:space="0" w:color="auto"/>
              <w:right w:val="single" w:sz="4" w:space="0" w:color="auto"/>
            </w:tcBorders>
          </w:tcPr>
          <w:p w14:paraId="2BAEFC8B" w14:textId="77777777" w:rsidR="004C7D38" w:rsidRDefault="004C7D38" w:rsidP="00CD36D5">
            <w:pPr>
              <w:pStyle w:val="Default"/>
              <w:jc w:val="both"/>
              <w:rPr>
                <w:rFonts w:ascii="Verdana" w:hAnsi="Verdana"/>
                <w:sz w:val="20"/>
                <w:szCs w:val="20"/>
              </w:rPr>
            </w:pPr>
            <w:r w:rsidRPr="00CD36D5">
              <w:rPr>
                <w:rFonts w:ascii="Verdana" w:hAnsi="Verdana"/>
                <w:sz w:val="20"/>
                <w:szCs w:val="20"/>
              </w:rPr>
              <w:t>De inschrijver laat iedere vracht welke de locatie van de aanbestedende dienst verlaat</w:t>
            </w:r>
            <w:r w:rsidR="00CD36D5">
              <w:rPr>
                <w:rFonts w:ascii="Verdana" w:hAnsi="Verdana"/>
                <w:sz w:val="20"/>
                <w:szCs w:val="20"/>
              </w:rPr>
              <w:t>,</w:t>
            </w:r>
            <w:r w:rsidRPr="00CD36D5">
              <w:rPr>
                <w:rFonts w:ascii="Verdana" w:hAnsi="Verdana"/>
                <w:sz w:val="20"/>
                <w:szCs w:val="20"/>
              </w:rPr>
              <w:t xml:space="preserve"> wegen op de weegbrug van de </w:t>
            </w:r>
            <w:r w:rsidRPr="00CD36D5">
              <w:rPr>
                <w:rFonts w:ascii="Verdana" w:hAnsi="Verdana"/>
                <w:sz w:val="20"/>
                <w:szCs w:val="20"/>
              </w:rPr>
              <w:lastRenderedPageBreak/>
              <w:t>aanbestedende dienst.</w:t>
            </w:r>
          </w:p>
          <w:p w14:paraId="731B1F82" w14:textId="77777777" w:rsidR="00CD36D5" w:rsidRPr="00CD36D5" w:rsidRDefault="00CD36D5" w:rsidP="00CD36D5">
            <w:pPr>
              <w:pStyle w:val="Default"/>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7294B536" w14:textId="77777777" w:rsidR="004C7D38" w:rsidRPr="00465FE4" w:rsidRDefault="00CD36D5" w:rsidP="00CD36D5">
            <w:pPr>
              <w:spacing w:after="0" w:line="240" w:lineRule="auto"/>
              <w:jc w:val="center"/>
              <w:rPr>
                <w:rFonts w:ascii="Verdana" w:hAnsi="Verdana"/>
                <w:sz w:val="20"/>
                <w:szCs w:val="20"/>
              </w:rPr>
            </w:pPr>
            <w:r w:rsidRPr="004B0E88">
              <w:rPr>
                <w:rFonts w:ascii="Verdana" w:hAnsi="Verdana"/>
                <w:sz w:val="20"/>
                <w:szCs w:val="20"/>
              </w:rPr>
              <w:lastRenderedPageBreak/>
              <w:t>ja / nee</w:t>
            </w:r>
          </w:p>
        </w:tc>
      </w:tr>
      <w:tr w:rsidR="00D76399" w:rsidRPr="00465FE4" w14:paraId="31E1855C" w14:textId="77777777" w:rsidTr="00D76399">
        <w:tc>
          <w:tcPr>
            <w:tcW w:w="766" w:type="dxa"/>
            <w:tcBorders>
              <w:top w:val="single" w:sz="4" w:space="0" w:color="auto"/>
              <w:left w:val="single" w:sz="4" w:space="0" w:color="auto"/>
              <w:bottom w:val="single" w:sz="4" w:space="0" w:color="auto"/>
              <w:right w:val="single" w:sz="4" w:space="0" w:color="auto"/>
            </w:tcBorders>
            <w:shd w:val="clear" w:color="auto" w:fill="auto"/>
          </w:tcPr>
          <w:p w14:paraId="5B7266C3" w14:textId="64FBC5F8" w:rsidR="00D76399" w:rsidRDefault="003B2295" w:rsidP="00F17EBE">
            <w:pPr>
              <w:spacing w:afterLines="60" w:after="144" w:line="240" w:lineRule="auto"/>
              <w:jc w:val="center"/>
              <w:rPr>
                <w:rFonts w:ascii="Verdana" w:hAnsi="Verdana"/>
                <w:sz w:val="20"/>
                <w:szCs w:val="20"/>
              </w:rPr>
            </w:pPr>
            <w:r>
              <w:rPr>
                <w:rFonts w:ascii="Verdana" w:hAnsi="Verdana"/>
                <w:sz w:val="20"/>
                <w:szCs w:val="20"/>
              </w:rPr>
              <w:t>9</w:t>
            </w:r>
          </w:p>
        </w:tc>
        <w:tc>
          <w:tcPr>
            <w:tcW w:w="6966" w:type="dxa"/>
            <w:tcBorders>
              <w:top w:val="single" w:sz="4" w:space="0" w:color="auto"/>
              <w:left w:val="single" w:sz="4" w:space="0" w:color="auto"/>
              <w:bottom w:val="single" w:sz="4" w:space="0" w:color="auto"/>
              <w:right w:val="single" w:sz="4" w:space="0" w:color="auto"/>
            </w:tcBorders>
          </w:tcPr>
          <w:p w14:paraId="4EDD3AAE" w14:textId="77777777" w:rsidR="00D76399" w:rsidRDefault="00D76399" w:rsidP="00D76399">
            <w:pPr>
              <w:pStyle w:val="Default"/>
              <w:jc w:val="both"/>
              <w:rPr>
                <w:rFonts w:ascii="Verdana" w:hAnsi="Verdana"/>
                <w:sz w:val="20"/>
                <w:szCs w:val="20"/>
              </w:rPr>
            </w:pPr>
            <w:r>
              <w:rPr>
                <w:rFonts w:ascii="Verdana" w:hAnsi="Verdana"/>
                <w:sz w:val="20"/>
                <w:szCs w:val="20"/>
              </w:rPr>
              <w:t>De inschrijver wisselt de containers b</w:t>
            </w:r>
            <w:r w:rsidRPr="00D76399">
              <w:rPr>
                <w:rFonts w:ascii="Verdana" w:hAnsi="Verdana"/>
                <w:sz w:val="20"/>
                <w:szCs w:val="20"/>
              </w:rPr>
              <w:t xml:space="preserve">innen </w:t>
            </w:r>
            <w:r w:rsidR="00112918">
              <w:rPr>
                <w:rFonts w:ascii="Verdana" w:hAnsi="Verdana"/>
                <w:sz w:val="20"/>
                <w:szCs w:val="20"/>
              </w:rPr>
              <w:t xml:space="preserve">1 werkdag </w:t>
            </w:r>
            <w:r w:rsidRPr="00D76399">
              <w:rPr>
                <w:rFonts w:ascii="Verdana" w:hAnsi="Verdana"/>
                <w:sz w:val="20"/>
                <w:szCs w:val="20"/>
              </w:rPr>
              <w:t>na aanmelden</w:t>
            </w:r>
            <w:r>
              <w:rPr>
                <w:rFonts w:ascii="Verdana" w:hAnsi="Verdana"/>
                <w:sz w:val="20"/>
                <w:szCs w:val="20"/>
              </w:rPr>
              <w:t xml:space="preserve"> hiervan door de opdrachtgever. </w:t>
            </w:r>
            <w:r w:rsidRPr="00D76399">
              <w:rPr>
                <w:rFonts w:ascii="Verdana" w:hAnsi="Verdana"/>
                <w:sz w:val="20"/>
                <w:szCs w:val="20"/>
              </w:rPr>
              <w:t xml:space="preserve"> </w:t>
            </w:r>
          </w:p>
          <w:p w14:paraId="1820F802" w14:textId="77777777" w:rsidR="00D76399" w:rsidRPr="00CD36D5" w:rsidRDefault="00D76399" w:rsidP="00D76399">
            <w:pPr>
              <w:pStyle w:val="Default"/>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43D7338D" w14:textId="77777777" w:rsidR="00D76399" w:rsidRDefault="00D76399" w:rsidP="00D76399">
            <w:pPr>
              <w:jc w:val="center"/>
            </w:pPr>
            <w:r w:rsidRPr="00F10F79">
              <w:rPr>
                <w:rFonts w:ascii="Verdana" w:hAnsi="Verdana"/>
                <w:sz w:val="20"/>
                <w:szCs w:val="20"/>
              </w:rPr>
              <w:t>ja / nee</w:t>
            </w:r>
          </w:p>
        </w:tc>
      </w:tr>
      <w:tr w:rsidR="00D76399" w:rsidRPr="00465FE4" w14:paraId="0F189DB4" w14:textId="77777777" w:rsidTr="00D76399">
        <w:tc>
          <w:tcPr>
            <w:tcW w:w="766" w:type="dxa"/>
            <w:tcBorders>
              <w:top w:val="single" w:sz="4" w:space="0" w:color="auto"/>
              <w:left w:val="single" w:sz="4" w:space="0" w:color="auto"/>
              <w:bottom w:val="single" w:sz="4" w:space="0" w:color="auto"/>
              <w:right w:val="single" w:sz="4" w:space="0" w:color="auto"/>
            </w:tcBorders>
            <w:shd w:val="clear" w:color="auto" w:fill="auto"/>
          </w:tcPr>
          <w:p w14:paraId="33C5EBCC" w14:textId="4CEB9F3B" w:rsidR="00D76399" w:rsidRDefault="003B2295" w:rsidP="00F17EBE">
            <w:pPr>
              <w:spacing w:afterLines="60" w:after="144" w:line="240" w:lineRule="auto"/>
              <w:jc w:val="center"/>
              <w:rPr>
                <w:rFonts w:ascii="Verdana" w:hAnsi="Verdana"/>
                <w:sz w:val="20"/>
                <w:szCs w:val="20"/>
              </w:rPr>
            </w:pPr>
            <w:r>
              <w:rPr>
                <w:rFonts w:ascii="Verdana" w:hAnsi="Verdana"/>
                <w:sz w:val="20"/>
                <w:szCs w:val="20"/>
              </w:rPr>
              <w:t>10</w:t>
            </w:r>
          </w:p>
        </w:tc>
        <w:tc>
          <w:tcPr>
            <w:tcW w:w="6966" w:type="dxa"/>
            <w:tcBorders>
              <w:top w:val="single" w:sz="4" w:space="0" w:color="auto"/>
              <w:left w:val="single" w:sz="4" w:space="0" w:color="auto"/>
              <w:bottom w:val="single" w:sz="4" w:space="0" w:color="auto"/>
              <w:right w:val="single" w:sz="4" w:space="0" w:color="auto"/>
            </w:tcBorders>
          </w:tcPr>
          <w:p w14:paraId="4AF3AEA0" w14:textId="77777777" w:rsidR="00D76399" w:rsidRDefault="00D76399" w:rsidP="00CD36D5">
            <w:pPr>
              <w:pStyle w:val="Default"/>
              <w:jc w:val="both"/>
              <w:rPr>
                <w:rFonts w:ascii="Verdana" w:hAnsi="Verdana"/>
                <w:sz w:val="20"/>
                <w:szCs w:val="20"/>
              </w:rPr>
            </w:pPr>
            <w:r>
              <w:rPr>
                <w:rFonts w:ascii="Verdana" w:hAnsi="Verdana"/>
                <w:sz w:val="20"/>
                <w:szCs w:val="20"/>
              </w:rPr>
              <w:t>De inschrijver vermeld het leeg gewicht van de container duidelijk zichtbaar op de container.</w:t>
            </w:r>
          </w:p>
          <w:p w14:paraId="017F0ED7" w14:textId="77777777" w:rsidR="00D76399" w:rsidRPr="00CD36D5" w:rsidRDefault="00D76399" w:rsidP="00CD36D5">
            <w:pPr>
              <w:pStyle w:val="Default"/>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0268F200" w14:textId="77777777" w:rsidR="00D76399" w:rsidRDefault="00D76399" w:rsidP="00D76399">
            <w:pPr>
              <w:jc w:val="center"/>
            </w:pPr>
            <w:r w:rsidRPr="00F10F79">
              <w:rPr>
                <w:rFonts w:ascii="Verdana" w:hAnsi="Verdana"/>
                <w:sz w:val="20"/>
                <w:szCs w:val="20"/>
              </w:rPr>
              <w:t>ja / nee</w:t>
            </w:r>
          </w:p>
        </w:tc>
      </w:tr>
      <w:tr w:rsidR="00CD36D5" w:rsidRPr="00465FE4" w14:paraId="02FA4983" w14:textId="77777777" w:rsidTr="00CD36D5">
        <w:tc>
          <w:tcPr>
            <w:tcW w:w="766" w:type="dxa"/>
            <w:tcBorders>
              <w:top w:val="single" w:sz="4" w:space="0" w:color="auto"/>
              <w:left w:val="single" w:sz="4" w:space="0" w:color="auto"/>
              <w:bottom w:val="single" w:sz="4" w:space="0" w:color="auto"/>
              <w:right w:val="single" w:sz="4" w:space="0" w:color="auto"/>
            </w:tcBorders>
            <w:shd w:val="clear" w:color="auto" w:fill="auto"/>
          </w:tcPr>
          <w:p w14:paraId="3E66CE1B" w14:textId="2411B992" w:rsidR="00CD36D5" w:rsidRPr="00CD36D5" w:rsidRDefault="00285064"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1</w:t>
            </w:r>
          </w:p>
        </w:tc>
        <w:tc>
          <w:tcPr>
            <w:tcW w:w="6966" w:type="dxa"/>
            <w:tcBorders>
              <w:top w:val="single" w:sz="4" w:space="0" w:color="auto"/>
              <w:left w:val="single" w:sz="4" w:space="0" w:color="auto"/>
              <w:bottom w:val="single" w:sz="4" w:space="0" w:color="auto"/>
              <w:right w:val="single" w:sz="4" w:space="0" w:color="auto"/>
            </w:tcBorders>
          </w:tcPr>
          <w:p w14:paraId="08FDA67C" w14:textId="77777777" w:rsidR="00CD36D5" w:rsidRDefault="00CD36D5" w:rsidP="003D4834">
            <w:pPr>
              <w:pStyle w:val="Default"/>
              <w:jc w:val="both"/>
              <w:rPr>
                <w:rFonts w:ascii="Verdana" w:hAnsi="Verdana"/>
                <w:sz w:val="20"/>
                <w:szCs w:val="20"/>
              </w:rPr>
            </w:pPr>
            <w:r w:rsidRPr="00CD36D5">
              <w:rPr>
                <w:rFonts w:ascii="Verdana" w:hAnsi="Verdana"/>
                <w:sz w:val="20"/>
                <w:szCs w:val="20"/>
              </w:rPr>
              <w:t>De ontvangstlocatie van de aanbestedende dienst (Meersteeg 15, 4191 NK</w:t>
            </w:r>
            <w:r w:rsidR="00244B9B">
              <w:rPr>
                <w:rFonts w:ascii="Verdana" w:hAnsi="Verdana"/>
                <w:sz w:val="20"/>
                <w:szCs w:val="20"/>
              </w:rPr>
              <w:t xml:space="preserve"> Geldermalsen</w:t>
            </w:r>
            <w:r w:rsidRPr="00CD36D5">
              <w:rPr>
                <w:rFonts w:ascii="Verdana" w:hAnsi="Verdana"/>
                <w:sz w:val="20"/>
                <w:szCs w:val="20"/>
              </w:rPr>
              <w:t>) is op alle werkdagen van 07.30</w:t>
            </w:r>
            <w:r w:rsidR="003D4834">
              <w:rPr>
                <w:rFonts w:ascii="Verdana" w:hAnsi="Verdana"/>
                <w:sz w:val="20"/>
                <w:szCs w:val="20"/>
              </w:rPr>
              <w:t xml:space="preserve"> uur</w:t>
            </w:r>
            <w:r w:rsidRPr="00CD36D5">
              <w:rPr>
                <w:rFonts w:ascii="Verdana" w:hAnsi="Verdana"/>
                <w:sz w:val="20"/>
                <w:szCs w:val="20"/>
              </w:rPr>
              <w:t xml:space="preserve"> </w:t>
            </w:r>
            <w:r w:rsidR="003D4834">
              <w:rPr>
                <w:rFonts w:ascii="Verdana" w:hAnsi="Verdana"/>
                <w:sz w:val="20"/>
                <w:szCs w:val="20"/>
              </w:rPr>
              <w:t>tot</w:t>
            </w:r>
            <w:r w:rsidRPr="00CD36D5">
              <w:rPr>
                <w:rFonts w:ascii="Verdana" w:hAnsi="Verdana"/>
                <w:sz w:val="20"/>
                <w:szCs w:val="20"/>
              </w:rPr>
              <w:t xml:space="preserve"> 1</w:t>
            </w:r>
            <w:r w:rsidR="003D4834">
              <w:rPr>
                <w:rFonts w:ascii="Verdana" w:hAnsi="Verdana"/>
                <w:sz w:val="20"/>
                <w:szCs w:val="20"/>
              </w:rPr>
              <w:t>6</w:t>
            </w:r>
            <w:r w:rsidRPr="00CD36D5">
              <w:rPr>
                <w:rFonts w:ascii="Verdana" w:hAnsi="Verdana"/>
                <w:sz w:val="20"/>
                <w:szCs w:val="20"/>
              </w:rPr>
              <w:t>.30</w:t>
            </w:r>
            <w:r w:rsidR="003D4834">
              <w:rPr>
                <w:rFonts w:ascii="Verdana" w:hAnsi="Verdana"/>
                <w:sz w:val="20"/>
                <w:szCs w:val="20"/>
              </w:rPr>
              <w:t xml:space="preserve"> uur</w:t>
            </w:r>
            <w:r w:rsidRPr="00CD36D5">
              <w:rPr>
                <w:rFonts w:ascii="Verdana" w:hAnsi="Verdana"/>
                <w:sz w:val="20"/>
                <w:szCs w:val="20"/>
              </w:rPr>
              <w:t xml:space="preserve"> geopend. </w:t>
            </w:r>
            <w:r w:rsidR="00E9039A">
              <w:rPr>
                <w:rFonts w:ascii="Verdana" w:hAnsi="Verdana"/>
                <w:sz w:val="20"/>
                <w:szCs w:val="20"/>
              </w:rPr>
              <w:t>Aanrijtijd bedraagt een half uur voor sluitingstijd.</w:t>
            </w:r>
          </w:p>
          <w:p w14:paraId="05E8958D" w14:textId="77777777" w:rsidR="003D4834" w:rsidRPr="00CD36D5" w:rsidRDefault="003D4834" w:rsidP="003D4834">
            <w:pPr>
              <w:pStyle w:val="Default"/>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46BE0608" w14:textId="77777777" w:rsidR="00CD36D5" w:rsidRDefault="00CD36D5" w:rsidP="00CD36D5">
            <w:pPr>
              <w:jc w:val="center"/>
            </w:pPr>
            <w:r w:rsidRPr="00A51BAC">
              <w:rPr>
                <w:rFonts w:ascii="Verdana" w:hAnsi="Verdana"/>
                <w:sz w:val="20"/>
                <w:szCs w:val="20"/>
              </w:rPr>
              <w:t>ja / nee</w:t>
            </w:r>
          </w:p>
        </w:tc>
      </w:tr>
      <w:tr w:rsidR="00CD36D5" w:rsidRPr="00465FE4" w14:paraId="441D14D5" w14:textId="77777777" w:rsidTr="00CD36D5">
        <w:tc>
          <w:tcPr>
            <w:tcW w:w="766" w:type="dxa"/>
            <w:tcBorders>
              <w:top w:val="single" w:sz="4" w:space="0" w:color="auto"/>
              <w:left w:val="single" w:sz="4" w:space="0" w:color="auto"/>
              <w:bottom w:val="single" w:sz="4" w:space="0" w:color="auto"/>
              <w:right w:val="single" w:sz="4" w:space="0" w:color="auto"/>
            </w:tcBorders>
            <w:shd w:val="clear" w:color="auto" w:fill="auto"/>
          </w:tcPr>
          <w:p w14:paraId="56E2C995" w14:textId="093886D5" w:rsidR="00CD36D5" w:rsidRPr="00CD36D5" w:rsidRDefault="00D76399"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2</w:t>
            </w:r>
          </w:p>
        </w:tc>
        <w:tc>
          <w:tcPr>
            <w:tcW w:w="6966" w:type="dxa"/>
            <w:tcBorders>
              <w:top w:val="single" w:sz="4" w:space="0" w:color="auto"/>
              <w:left w:val="single" w:sz="4" w:space="0" w:color="auto"/>
              <w:bottom w:val="single" w:sz="4" w:space="0" w:color="auto"/>
              <w:right w:val="single" w:sz="4" w:space="0" w:color="auto"/>
            </w:tcBorders>
          </w:tcPr>
          <w:p w14:paraId="555C2C4D" w14:textId="77777777" w:rsidR="00CD36D5" w:rsidRDefault="00CD36D5" w:rsidP="00CD36D5">
            <w:pPr>
              <w:pStyle w:val="Default"/>
              <w:jc w:val="both"/>
              <w:rPr>
                <w:rFonts w:ascii="Verdana" w:hAnsi="Verdana"/>
                <w:sz w:val="20"/>
                <w:szCs w:val="20"/>
              </w:rPr>
            </w:pPr>
            <w:r w:rsidRPr="00CD36D5">
              <w:rPr>
                <w:rFonts w:ascii="Verdana" w:hAnsi="Verdana"/>
                <w:sz w:val="20"/>
                <w:szCs w:val="20"/>
              </w:rPr>
              <w:t xml:space="preserve">De inschrijver  beschikt over een geijkte weegbrug (capaciteit: minimaal </w:t>
            </w:r>
            <w:r w:rsidR="003D4834">
              <w:rPr>
                <w:rFonts w:ascii="Verdana" w:hAnsi="Verdana"/>
                <w:sz w:val="20"/>
                <w:szCs w:val="20"/>
              </w:rPr>
              <w:t>5</w:t>
            </w:r>
            <w:r w:rsidRPr="00CD36D5">
              <w:rPr>
                <w:rFonts w:ascii="Verdana" w:hAnsi="Verdana"/>
                <w:sz w:val="20"/>
                <w:szCs w:val="20"/>
              </w:rPr>
              <w:t xml:space="preserve">0 ton). Deze weegbrug wordt gebruikt voor de bepaling van het tonnage dat in rekening wordt gebracht aan de aanbestedende dienst. Ter onderbouwing daarvan stuurt </w:t>
            </w:r>
            <w:r w:rsidR="003D4834">
              <w:rPr>
                <w:rFonts w:ascii="Verdana" w:hAnsi="Verdana"/>
                <w:sz w:val="20"/>
                <w:szCs w:val="20"/>
              </w:rPr>
              <w:t>i</w:t>
            </w:r>
            <w:r w:rsidRPr="00CD36D5">
              <w:rPr>
                <w:rFonts w:ascii="Verdana" w:hAnsi="Verdana"/>
                <w:sz w:val="20"/>
                <w:szCs w:val="20"/>
              </w:rPr>
              <w:t xml:space="preserve">nschrijver bij inschrijving een kopie ijkcertificaat / keuringsrapport dat niet ouder is dan </w:t>
            </w:r>
            <w:r w:rsidR="003D4834">
              <w:rPr>
                <w:rFonts w:ascii="Verdana" w:hAnsi="Verdana"/>
                <w:sz w:val="20"/>
                <w:szCs w:val="20"/>
              </w:rPr>
              <w:t>2 jaar</w:t>
            </w:r>
            <w:r w:rsidRPr="00CD36D5">
              <w:rPr>
                <w:rFonts w:ascii="Verdana" w:hAnsi="Verdana"/>
                <w:sz w:val="20"/>
                <w:szCs w:val="20"/>
              </w:rPr>
              <w:t xml:space="preserve">. Elk jaar dat de overeenkomst voortduurt en/of op 1e verzoek van de aanbestedende dienst, stuurt de inschrijver een </w:t>
            </w:r>
            <w:r w:rsidR="003D4834">
              <w:rPr>
                <w:rFonts w:ascii="Verdana" w:hAnsi="Verdana"/>
                <w:sz w:val="20"/>
                <w:szCs w:val="20"/>
              </w:rPr>
              <w:t>2-</w:t>
            </w:r>
            <w:r w:rsidRPr="00CD36D5">
              <w:rPr>
                <w:rFonts w:ascii="Verdana" w:hAnsi="Verdana"/>
                <w:sz w:val="20"/>
                <w:szCs w:val="20"/>
              </w:rPr>
              <w:t>jaarlijkse update van het ijkcertificaat.</w:t>
            </w:r>
          </w:p>
          <w:p w14:paraId="4C1C6847" w14:textId="77777777" w:rsidR="00CD36D5" w:rsidRPr="00CD36D5" w:rsidRDefault="00CD36D5" w:rsidP="00CD36D5">
            <w:pPr>
              <w:pStyle w:val="Default"/>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78D9519E" w14:textId="77777777" w:rsidR="00CD36D5" w:rsidRDefault="00CD36D5" w:rsidP="00CD36D5">
            <w:pPr>
              <w:jc w:val="center"/>
            </w:pPr>
            <w:r w:rsidRPr="00A51BAC">
              <w:rPr>
                <w:rFonts w:ascii="Verdana" w:hAnsi="Verdana"/>
                <w:sz w:val="20"/>
                <w:szCs w:val="20"/>
              </w:rPr>
              <w:t>ja / nee</w:t>
            </w:r>
          </w:p>
        </w:tc>
      </w:tr>
      <w:tr w:rsidR="00CD36D5" w:rsidRPr="00465FE4" w14:paraId="41051C76" w14:textId="77777777" w:rsidTr="00CD36D5">
        <w:tc>
          <w:tcPr>
            <w:tcW w:w="766" w:type="dxa"/>
            <w:tcBorders>
              <w:top w:val="single" w:sz="4" w:space="0" w:color="auto"/>
              <w:left w:val="single" w:sz="4" w:space="0" w:color="auto"/>
              <w:bottom w:val="single" w:sz="4" w:space="0" w:color="auto"/>
              <w:right w:val="single" w:sz="4" w:space="0" w:color="auto"/>
            </w:tcBorders>
            <w:shd w:val="clear" w:color="auto" w:fill="auto"/>
          </w:tcPr>
          <w:p w14:paraId="2AB501BA" w14:textId="0D6DF07E" w:rsidR="00CD36D5" w:rsidRPr="00CD36D5" w:rsidRDefault="00D76399"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3</w:t>
            </w:r>
          </w:p>
        </w:tc>
        <w:tc>
          <w:tcPr>
            <w:tcW w:w="6966" w:type="dxa"/>
            <w:tcBorders>
              <w:top w:val="single" w:sz="4" w:space="0" w:color="auto"/>
              <w:left w:val="single" w:sz="4" w:space="0" w:color="auto"/>
              <w:bottom w:val="single" w:sz="4" w:space="0" w:color="auto"/>
              <w:right w:val="single" w:sz="4" w:space="0" w:color="auto"/>
            </w:tcBorders>
          </w:tcPr>
          <w:p w14:paraId="7D1007F2" w14:textId="54C526CD" w:rsidR="00CD36D5" w:rsidRDefault="00D377B3" w:rsidP="00CD36D5">
            <w:pPr>
              <w:spacing w:after="0" w:line="240" w:lineRule="auto"/>
              <w:jc w:val="both"/>
              <w:rPr>
                <w:rFonts w:ascii="Verdana" w:hAnsi="Verdana"/>
                <w:sz w:val="20"/>
                <w:szCs w:val="20"/>
              </w:rPr>
            </w:pPr>
            <w:r>
              <w:rPr>
                <w:rFonts w:ascii="Verdana" w:hAnsi="Verdana"/>
                <w:sz w:val="20"/>
                <w:szCs w:val="20"/>
              </w:rPr>
              <w:t>Het</w:t>
            </w:r>
            <w:r w:rsidR="00CD36D5" w:rsidRPr="00CD36D5">
              <w:rPr>
                <w:rFonts w:ascii="Verdana" w:hAnsi="Verdana"/>
                <w:sz w:val="20"/>
                <w:szCs w:val="20"/>
              </w:rPr>
              <w:t xml:space="preserve"> eigendom van het KWDI-afval gaat over van aanbestedende dienst naar de inschrijver op het moment van acceptatie door de inschrijver.</w:t>
            </w:r>
          </w:p>
          <w:p w14:paraId="6B0DC4C6" w14:textId="77777777" w:rsidR="00CD36D5" w:rsidRPr="00CD36D5" w:rsidRDefault="00CD36D5" w:rsidP="00CD36D5">
            <w:pPr>
              <w:spacing w:after="0" w:line="240" w:lineRule="auto"/>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0A42D57F" w14:textId="77777777" w:rsidR="00CD36D5" w:rsidRDefault="00CD36D5" w:rsidP="00CD36D5">
            <w:pPr>
              <w:jc w:val="center"/>
            </w:pPr>
            <w:r w:rsidRPr="00A51BAC">
              <w:rPr>
                <w:rFonts w:ascii="Verdana" w:hAnsi="Verdana"/>
                <w:sz w:val="20"/>
                <w:szCs w:val="20"/>
              </w:rPr>
              <w:t>ja / nee</w:t>
            </w:r>
          </w:p>
        </w:tc>
      </w:tr>
      <w:tr w:rsidR="00CD36D5" w:rsidRPr="00465FE4" w14:paraId="7D4AA26D" w14:textId="77777777" w:rsidTr="00CD36D5">
        <w:tc>
          <w:tcPr>
            <w:tcW w:w="766" w:type="dxa"/>
            <w:tcBorders>
              <w:top w:val="single" w:sz="4" w:space="0" w:color="auto"/>
              <w:left w:val="single" w:sz="4" w:space="0" w:color="auto"/>
              <w:bottom w:val="single" w:sz="4" w:space="0" w:color="auto"/>
              <w:right w:val="single" w:sz="4" w:space="0" w:color="auto"/>
            </w:tcBorders>
            <w:shd w:val="clear" w:color="auto" w:fill="auto"/>
          </w:tcPr>
          <w:p w14:paraId="7C21C4F6" w14:textId="69B38AFE" w:rsidR="00CD36D5" w:rsidRPr="00CD36D5" w:rsidRDefault="00D76399"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4</w:t>
            </w:r>
          </w:p>
        </w:tc>
        <w:tc>
          <w:tcPr>
            <w:tcW w:w="6966" w:type="dxa"/>
            <w:tcBorders>
              <w:top w:val="single" w:sz="4" w:space="0" w:color="auto"/>
              <w:left w:val="single" w:sz="4" w:space="0" w:color="auto"/>
              <w:bottom w:val="single" w:sz="4" w:space="0" w:color="auto"/>
              <w:right w:val="single" w:sz="4" w:space="0" w:color="auto"/>
            </w:tcBorders>
          </w:tcPr>
          <w:p w14:paraId="368E195D" w14:textId="77777777" w:rsidR="00CD36D5" w:rsidRDefault="00CD36D5" w:rsidP="00F67162">
            <w:pPr>
              <w:pStyle w:val="Default"/>
              <w:jc w:val="both"/>
              <w:rPr>
                <w:rFonts w:ascii="Verdana" w:hAnsi="Verdana"/>
                <w:sz w:val="20"/>
                <w:szCs w:val="20"/>
              </w:rPr>
            </w:pPr>
            <w:r w:rsidRPr="00CD36D5">
              <w:rPr>
                <w:rFonts w:ascii="Verdana" w:hAnsi="Verdana"/>
                <w:sz w:val="20"/>
                <w:szCs w:val="20"/>
              </w:rPr>
              <w:t xml:space="preserve">Indien inschrijver een vracht KWDI-afval niet accepteert is de inschrijver gehouden de aangewezen contactpersoon van de aanbestedende dienst direct </w:t>
            </w:r>
            <w:r w:rsidR="00F67162">
              <w:rPr>
                <w:rFonts w:ascii="Verdana" w:hAnsi="Verdana"/>
                <w:sz w:val="20"/>
                <w:szCs w:val="20"/>
              </w:rPr>
              <w:t xml:space="preserve">hiervan </w:t>
            </w:r>
            <w:r w:rsidRPr="00CD36D5">
              <w:rPr>
                <w:rFonts w:ascii="Verdana" w:hAnsi="Verdana"/>
                <w:sz w:val="20"/>
                <w:szCs w:val="20"/>
              </w:rPr>
              <w:t xml:space="preserve">op de hoogte te stellen. </w:t>
            </w:r>
            <w:r w:rsidR="00F67162">
              <w:rPr>
                <w:rFonts w:ascii="Verdana" w:hAnsi="Verdana"/>
                <w:sz w:val="20"/>
                <w:szCs w:val="20"/>
              </w:rPr>
              <w:t xml:space="preserve">De inschrijver en opdrachtnemer treden met elkaar in overleg over de niet-acceptatie met als doel tegen zo laag mogelijke kosten een oplossing te vinden. </w:t>
            </w:r>
          </w:p>
          <w:p w14:paraId="046FD257" w14:textId="77777777" w:rsidR="00F67162" w:rsidRPr="00CD36D5" w:rsidRDefault="00F67162" w:rsidP="00F67162">
            <w:pPr>
              <w:pStyle w:val="Default"/>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50E50701" w14:textId="77777777" w:rsidR="00CD36D5" w:rsidRDefault="00CD36D5" w:rsidP="00CD36D5">
            <w:pPr>
              <w:jc w:val="center"/>
            </w:pPr>
            <w:r w:rsidRPr="00A51BAC">
              <w:rPr>
                <w:rFonts w:ascii="Verdana" w:hAnsi="Verdana"/>
                <w:sz w:val="20"/>
                <w:szCs w:val="20"/>
              </w:rPr>
              <w:t>ja / nee</w:t>
            </w:r>
          </w:p>
        </w:tc>
      </w:tr>
      <w:tr w:rsidR="00CD36D5" w:rsidRPr="00465FE4" w14:paraId="16C60925" w14:textId="77777777" w:rsidTr="00CD36D5">
        <w:tc>
          <w:tcPr>
            <w:tcW w:w="766" w:type="dxa"/>
            <w:tcBorders>
              <w:top w:val="single" w:sz="4" w:space="0" w:color="auto"/>
              <w:left w:val="single" w:sz="4" w:space="0" w:color="auto"/>
              <w:bottom w:val="single" w:sz="4" w:space="0" w:color="auto"/>
              <w:right w:val="single" w:sz="4" w:space="0" w:color="auto"/>
            </w:tcBorders>
            <w:shd w:val="clear" w:color="auto" w:fill="auto"/>
          </w:tcPr>
          <w:p w14:paraId="33463379" w14:textId="0D1CBB17" w:rsidR="00CD36D5" w:rsidRPr="00CD36D5" w:rsidRDefault="00CD36D5"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5</w:t>
            </w:r>
          </w:p>
        </w:tc>
        <w:tc>
          <w:tcPr>
            <w:tcW w:w="6966" w:type="dxa"/>
            <w:tcBorders>
              <w:top w:val="single" w:sz="4" w:space="0" w:color="auto"/>
              <w:left w:val="single" w:sz="4" w:space="0" w:color="auto"/>
              <w:bottom w:val="single" w:sz="4" w:space="0" w:color="auto"/>
              <w:right w:val="single" w:sz="4" w:space="0" w:color="auto"/>
            </w:tcBorders>
          </w:tcPr>
          <w:p w14:paraId="273176CF" w14:textId="77777777" w:rsidR="00CD36D5" w:rsidRDefault="00CD36D5" w:rsidP="00CD36D5">
            <w:pPr>
              <w:pStyle w:val="Default"/>
              <w:jc w:val="both"/>
              <w:rPr>
                <w:rFonts w:ascii="Verdana" w:hAnsi="Verdana"/>
                <w:sz w:val="20"/>
                <w:szCs w:val="20"/>
              </w:rPr>
            </w:pPr>
            <w:r w:rsidRPr="00CD36D5">
              <w:rPr>
                <w:rFonts w:ascii="Verdana" w:hAnsi="Verdana"/>
                <w:sz w:val="20"/>
                <w:szCs w:val="20"/>
              </w:rPr>
              <w:t xml:space="preserve">Indien de inschrijver bereid is, om onder aanvullende voorwaarden, een aangeboden vracht KWDI-afval toch te verwerken, geeft inschrijver schriftelijk aan tegen welke eventuele meerkosten dat kan geschieden, en op welke wijze opdrachtgever dergelijke voor afkeuring in aanmerking komende vrachten kan voorkomen. </w:t>
            </w:r>
          </w:p>
          <w:p w14:paraId="2FA7B27A" w14:textId="77777777" w:rsidR="00CD36D5" w:rsidRPr="00CD36D5" w:rsidRDefault="00CD36D5" w:rsidP="00CD36D5">
            <w:pPr>
              <w:pStyle w:val="Default"/>
              <w:jc w:val="both"/>
              <w:rPr>
                <w:rFonts w:ascii="Verdana" w:hAnsi="Verdana"/>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4F76AC8A" w14:textId="77777777" w:rsidR="00CD36D5" w:rsidRDefault="00CD36D5" w:rsidP="00CD36D5">
            <w:pPr>
              <w:jc w:val="center"/>
            </w:pPr>
            <w:r w:rsidRPr="00A51BAC">
              <w:rPr>
                <w:rFonts w:ascii="Verdana" w:hAnsi="Verdana"/>
                <w:sz w:val="20"/>
                <w:szCs w:val="20"/>
              </w:rPr>
              <w:t>ja / nee</w:t>
            </w:r>
          </w:p>
        </w:tc>
      </w:tr>
      <w:tr w:rsidR="00E9039A" w:rsidRPr="00465FE4" w14:paraId="0090C886" w14:textId="77777777" w:rsidTr="00CD36D5">
        <w:tc>
          <w:tcPr>
            <w:tcW w:w="766" w:type="dxa"/>
            <w:tcBorders>
              <w:top w:val="single" w:sz="4" w:space="0" w:color="auto"/>
              <w:left w:val="single" w:sz="4" w:space="0" w:color="auto"/>
              <w:bottom w:val="single" w:sz="4" w:space="0" w:color="auto"/>
              <w:right w:val="single" w:sz="4" w:space="0" w:color="auto"/>
            </w:tcBorders>
            <w:shd w:val="clear" w:color="auto" w:fill="auto"/>
          </w:tcPr>
          <w:p w14:paraId="46599035" w14:textId="5AB6119A" w:rsidR="00E9039A" w:rsidRDefault="007F6A7B"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6</w:t>
            </w:r>
          </w:p>
        </w:tc>
        <w:tc>
          <w:tcPr>
            <w:tcW w:w="6966" w:type="dxa"/>
            <w:tcBorders>
              <w:top w:val="single" w:sz="4" w:space="0" w:color="auto"/>
              <w:left w:val="single" w:sz="4" w:space="0" w:color="auto"/>
              <w:bottom w:val="single" w:sz="4" w:space="0" w:color="auto"/>
              <w:right w:val="single" w:sz="4" w:space="0" w:color="auto"/>
            </w:tcBorders>
          </w:tcPr>
          <w:p w14:paraId="74FE0AD5" w14:textId="44FA107B" w:rsidR="00E9039A" w:rsidRPr="00CD36D5" w:rsidRDefault="007F6A7B" w:rsidP="00DD3EE6">
            <w:pPr>
              <w:pStyle w:val="Default"/>
              <w:jc w:val="both"/>
              <w:rPr>
                <w:rFonts w:ascii="Verdana" w:hAnsi="Verdana"/>
                <w:sz w:val="20"/>
                <w:szCs w:val="20"/>
              </w:rPr>
            </w:pPr>
            <w:r w:rsidRPr="00F415B8">
              <w:rPr>
                <w:rFonts w:ascii="Verdana" w:hAnsi="Verdana"/>
                <w:color w:val="auto"/>
                <w:sz w:val="20"/>
                <w:szCs w:val="20"/>
              </w:rPr>
              <w:t xml:space="preserve">De inschrijver is verplicht om de </w:t>
            </w:r>
            <w:r>
              <w:rPr>
                <w:rFonts w:ascii="Verdana" w:hAnsi="Verdana"/>
                <w:color w:val="auto"/>
                <w:sz w:val="20"/>
                <w:szCs w:val="20"/>
              </w:rPr>
              <w:t>af</w:t>
            </w:r>
            <w:r w:rsidR="003B2295">
              <w:rPr>
                <w:rFonts w:ascii="Verdana" w:hAnsi="Verdana"/>
                <w:color w:val="auto"/>
                <w:sz w:val="20"/>
                <w:szCs w:val="20"/>
              </w:rPr>
              <w:t xml:space="preserve">voer van de </w:t>
            </w:r>
            <w:r w:rsidRPr="00F415B8">
              <w:rPr>
                <w:rFonts w:ascii="Verdana" w:hAnsi="Verdana"/>
                <w:color w:val="auto"/>
                <w:sz w:val="20"/>
                <w:szCs w:val="20"/>
              </w:rPr>
              <w:t xml:space="preserve">vrachten </w:t>
            </w:r>
            <w:r>
              <w:rPr>
                <w:rFonts w:ascii="Verdana" w:hAnsi="Verdana"/>
                <w:color w:val="auto"/>
                <w:sz w:val="20"/>
                <w:szCs w:val="20"/>
              </w:rPr>
              <w:t>KWDI-</w:t>
            </w:r>
            <w:r w:rsidRPr="00F415B8">
              <w:rPr>
                <w:rFonts w:ascii="Verdana" w:hAnsi="Verdana"/>
                <w:color w:val="auto"/>
                <w:sz w:val="20"/>
                <w:szCs w:val="20"/>
              </w:rPr>
              <w:t>afval uit te voeren met voertuigen uitgerust met minimaal Euro 5 motoren.</w:t>
            </w:r>
          </w:p>
        </w:tc>
        <w:tc>
          <w:tcPr>
            <w:tcW w:w="1454" w:type="dxa"/>
            <w:tcBorders>
              <w:top w:val="single" w:sz="4" w:space="0" w:color="auto"/>
              <w:left w:val="single" w:sz="4" w:space="0" w:color="auto"/>
              <w:bottom w:val="single" w:sz="4" w:space="0" w:color="auto"/>
              <w:right w:val="single" w:sz="4" w:space="0" w:color="auto"/>
            </w:tcBorders>
            <w:vAlign w:val="center"/>
          </w:tcPr>
          <w:p w14:paraId="50F27574" w14:textId="39D56ADB" w:rsidR="00E9039A" w:rsidRPr="00A51BAC" w:rsidRDefault="007F6A7B" w:rsidP="00CD36D5">
            <w:pPr>
              <w:jc w:val="center"/>
              <w:rPr>
                <w:rFonts w:ascii="Verdana" w:hAnsi="Verdana"/>
                <w:sz w:val="20"/>
                <w:szCs w:val="20"/>
              </w:rPr>
            </w:pPr>
            <w:r>
              <w:rPr>
                <w:rFonts w:ascii="Verdana" w:hAnsi="Verdana"/>
                <w:sz w:val="20"/>
                <w:szCs w:val="20"/>
              </w:rPr>
              <w:t>ja/nee</w:t>
            </w:r>
          </w:p>
        </w:tc>
      </w:tr>
      <w:tr w:rsidR="00592E18" w:rsidRPr="00465FE4" w14:paraId="7CB22126" w14:textId="77777777" w:rsidTr="00CD36D5">
        <w:tc>
          <w:tcPr>
            <w:tcW w:w="766" w:type="dxa"/>
            <w:tcBorders>
              <w:top w:val="single" w:sz="4" w:space="0" w:color="auto"/>
              <w:left w:val="single" w:sz="4" w:space="0" w:color="auto"/>
              <w:bottom w:val="single" w:sz="4" w:space="0" w:color="auto"/>
              <w:right w:val="single" w:sz="4" w:space="0" w:color="auto"/>
            </w:tcBorders>
            <w:shd w:val="clear" w:color="auto" w:fill="auto"/>
          </w:tcPr>
          <w:p w14:paraId="1C1DF20F" w14:textId="2324F1CF" w:rsidR="00592E18" w:rsidRDefault="00592E18"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7</w:t>
            </w:r>
          </w:p>
        </w:tc>
        <w:tc>
          <w:tcPr>
            <w:tcW w:w="6966" w:type="dxa"/>
            <w:tcBorders>
              <w:top w:val="single" w:sz="4" w:space="0" w:color="auto"/>
              <w:left w:val="single" w:sz="4" w:space="0" w:color="auto"/>
              <w:bottom w:val="single" w:sz="4" w:space="0" w:color="auto"/>
              <w:right w:val="single" w:sz="4" w:space="0" w:color="auto"/>
            </w:tcBorders>
          </w:tcPr>
          <w:p w14:paraId="43DBE9D0" w14:textId="49252822" w:rsidR="00592E18" w:rsidRPr="00F415B8" w:rsidRDefault="00592E18" w:rsidP="00DD3EE6">
            <w:pPr>
              <w:pStyle w:val="Default"/>
              <w:jc w:val="both"/>
              <w:rPr>
                <w:rFonts w:ascii="Verdana" w:hAnsi="Verdana"/>
                <w:color w:val="auto"/>
                <w:sz w:val="20"/>
                <w:szCs w:val="20"/>
              </w:rPr>
            </w:pPr>
            <w:r>
              <w:rPr>
                <w:rFonts w:ascii="Verdana" w:hAnsi="Verdana"/>
                <w:color w:val="auto"/>
                <w:sz w:val="20"/>
                <w:szCs w:val="20"/>
              </w:rPr>
              <w:t xml:space="preserve">Bij onderhoud of calamiteit op de verwerkingslocatie van de opdrachtnemer waardoor aanlevering niet </w:t>
            </w:r>
            <w:r w:rsidR="003B2295">
              <w:rPr>
                <w:rFonts w:ascii="Verdana" w:hAnsi="Verdana"/>
                <w:color w:val="auto"/>
                <w:sz w:val="20"/>
                <w:szCs w:val="20"/>
              </w:rPr>
              <w:t xml:space="preserve">mogelijk </w:t>
            </w:r>
            <w:r>
              <w:rPr>
                <w:rFonts w:ascii="Verdana" w:hAnsi="Verdana"/>
                <w:color w:val="auto"/>
                <w:sz w:val="20"/>
                <w:szCs w:val="20"/>
              </w:rPr>
              <w:t>is, dient de opdrachtnemer binnen 48 uur zorg te dragen voor een alternatieve en geschikte verwerkingslocatie.</w:t>
            </w:r>
          </w:p>
        </w:tc>
        <w:tc>
          <w:tcPr>
            <w:tcW w:w="1454" w:type="dxa"/>
            <w:tcBorders>
              <w:top w:val="single" w:sz="4" w:space="0" w:color="auto"/>
              <w:left w:val="single" w:sz="4" w:space="0" w:color="auto"/>
              <w:bottom w:val="single" w:sz="4" w:space="0" w:color="auto"/>
              <w:right w:val="single" w:sz="4" w:space="0" w:color="auto"/>
            </w:tcBorders>
            <w:vAlign w:val="center"/>
          </w:tcPr>
          <w:p w14:paraId="66A5AB86" w14:textId="269E1778" w:rsidR="00592E18" w:rsidRDefault="00D377B3" w:rsidP="00CD36D5">
            <w:pPr>
              <w:jc w:val="center"/>
              <w:rPr>
                <w:rFonts w:ascii="Verdana" w:hAnsi="Verdana"/>
                <w:sz w:val="20"/>
                <w:szCs w:val="20"/>
              </w:rPr>
            </w:pPr>
            <w:r>
              <w:rPr>
                <w:rFonts w:ascii="Verdana" w:hAnsi="Verdana"/>
                <w:sz w:val="20"/>
                <w:szCs w:val="20"/>
              </w:rPr>
              <w:t>ja/nee</w:t>
            </w:r>
          </w:p>
        </w:tc>
      </w:tr>
    </w:tbl>
    <w:p w14:paraId="4D6966F0" w14:textId="77777777" w:rsidR="004179A4" w:rsidRPr="00B13F92" w:rsidRDefault="004179A4" w:rsidP="004179A4">
      <w:pPr>
        <w:rPr>
          <w:rFonts w:ascii="Verdana" w:hAnsi="Verdana" w:cs="Arial"/>
          <w:sz w:val="16"/>
          <w:szCs w:val="16"/>
        </w:rPr>
      </w:pPr>
      <w:r w:rsidRPr="00B13F92">
        <w:rPr>
          <w:rFonts w:ascii="Verdana" w:hAnsi="Verdana" w:cs="Arial"/>
          <w:sz w:val="16"/>
          <w:szCs w:val="16"/>
        </w:rPr>
        <w:t xml:space="preserve">* </w:t>
      </w:r>
      <w:r>
        <w:rPr>
          <w:rFonts w:ascii="Verdana" w:hAnsi="Verdana" w:cs="Arial"/>
          <w:sz w:val="16"/>
          <w:szCs w:val="16"/>
        </w:rPr>
        <w:t>laat het antwoord van uw keuze staan.</w:t>
      </w:r>
    </w:p>
    <w:p w14:paraId="5F9EF01C" w14:textId="79E90805" w:rsidR="00285064" w:rsidRDefault="00285064" w:rsidP="00CD36D5">
      <w:pPr>
        <w:spacing w:line="240" w:lineRule="auto"/>
        <w:jc w:val="both"/>
        <w:rPr>
          <w:rFonts w:ascii="Verdana" w:hAnsi="Verdana"/>
          <w:b/>
          <w:sz w:val="20"/>
          <w:szCs w:val="20"/>
          <w:u w:val="single"/>
        </w:rPr>
      </w:pPr>
    </w:p>
    <w:p w14:paraId="7BE5A312" w14:textId="33ADE21A" w:rsidR="003B2295" w:rsidRDefault="003B2295" w:rsidP="00CD36D5">
      <w:pPr>
        <w:spacing w:line="240" w:lineRule="auto"/>
        <w:jc w:val="both"/>
        <w:rPr>
          <w:rFonts w:ascii="Verdana" w:hAnsi="Verdana"/>
          <w:b/>
          <w:sz w:val="20"/>
          <w:szCs w:val="20"/>
          <w:u w:val="single"/>
        </w:rPr>
      </w:pPr>
    </w:p>
    <w:p w14:paraId="30C7BCF6" w14:textId="79A90813" w:rsidR="003B2295" w:rsidRDefault="003B2295" w:rsidP="00CD36D5">
      <w:pPr>
        <w:spacing w:line="240" w:lineRule="auto"/>
        <w:jc w:val="both"/>
        <w:rPr>
          <w:rFonts w:ascii="Verdana" w:hAnsi="Verdana"/>
          <w:b/>
          <w:sz w:val="20"/>
          <w:szCs w:val="20"/>
          <w:u w:val="single"/>
        </w:rPr>
      </w:pPr>
    </w:p>
    <w:p w14:paraId="64A7B185" w14:textId="77777777" w:rsidR="003B2295" w:rsidRDefault="003B2295" w:rsidP="00CD36D5">
      <w:pPr>
        <w:spacing w:line="240" w:lineRule="auto"/>
        <w:jc w:val="both"/>
        <w:rPr>
          <w:rFonts w:ascii="Verdana" w:hAnsi="Verdana"/>
          <w:b/>
          <w:sz w:val="20"/>
          <w:szCs w:val="20"/>
          <w:u w:val="single"/>
        </w:rPr>
      </w:pPr>
    </w:p>
    <w:p w14:paraId="6B1596FE" w14:textId="77777777" w:rsidR="00CD36D5" w:rsidRPr="008B4374" w:rsidRDefault="002004DC" w:rsidP="00C41B41">
      <w:pPr>
        <w:spacing w:line="240" w:lineRule="auto"/>
        <w:rPr>
          <w:rFonts w:ascii="Verdana" w:hAnsi="Verdana"/>
          <w:b/>
          <w:sz w:val="20"/>
          <w:szCs w:val="20"/>
          <w:u w:val="single"/>
        </w:rPr>
      </w:pPr>
      <w:r w:rsidRPr="008B4374">
        <w:rPr>
          <w:rFonts w:ascii="Verdana" w:hAnsi="Verdana"/>
          <w:b/>
          <w:sz w:val="20"/>
          <w:szCs w:val="20"/>
          <w:u w:val="single"/>
        </w:rPr>
        <w:lastRenderedPageBreak/>
        <w:t>Communicatie eisen</w:t>
      </w:r>
    </w:p>
    <w:tbl>
      <w:tblPr>
        <w:tblW w:w="9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66"/>
        <w:gridCol w:w="6965"/>
        <w:gridCol w:w="1455"/>
      </w:tblGrid>
      <w:tr w:rsidR="002004DC" w:rsidRPr="00465FE4" w14:paraId="48C05FD2" w14:textId="77777777" w:rsidTr="002004DC">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364E9166" w14:textId="77777777" w:rsidR="002004DC" w:rsidRPr="00465FE4" w:rsidRDefault="002004DC" w:rsidP="00F17EBE">
            <w:pPr>
              <w:spacing w:afterLines="60" w:after="144" w:line="240" w:lineRule="auto"/>
              <w:jc w:val="center"/>
              <w:rPr>
                <w:rFonts w:ascii="Verdana" w:hAnsi="Verdana"/>
                <w:b/>
                <w:sz w:val="20"/>
                <w:szCs w:val="20"/>
              </w:rPr>
            </w:pPr>
            <w:r w:rsidRPr="00465FE4">
              <w:rPr>
                <w:rFonts w:ascii="Verdana" w:hAnsi="Verdana"/>
                <w:b/>
                <w:sz w:val="20"/>
                <w:szCs w:val="20"/>
              </w:rPr>
              <w:t>Volg n</w:t>
            </w:r>
            <w:r>
              <w:rPr>
                <w:rFonts w:ascii="Verdana" w:hAnsi="Verdana"/>
                <w:b/>
                <w:sz w:val="20"/>
                <w:szCs w:val="20"/>
              </w:rPr>
              <w:t>r.</w:t>
            </w:r>
          </w:p>
        </w:tc>
        <w:tc>
          <w:tcPr>
            <w:tcW w:w="6965" w:type="dxa"/>
            <w:tcBorders>
              <w:top w:val="single" w:sz="4" w:space="0" w:color="auto"/>
              <w:left w:val="single" w:sz="4" w:space="0" w:color="auto"/>
              <w:bottom w:val="single" w:sz="4" w:space="0" w:color="auto"/>
              <w:right w:val="single" w:sz="4" w:space="0" w:color="auto"/>
            </w:tcBorders>
            <w:shd w:val="clear" w:color="auto" w:fill="auto"/>
            <w:vAlign w:val="center"/>
          </w:tcPr>
          <w:p w14:paraId="7F2CCB18" w14:textId="77777777" w:rsidR="002004DC" w:rsidRPr="00465FE4" w:rsidRDefault="002004DC" w:rsidP="003D4834">
            <w:pPr>
              <w:pStyle w:val="Kop2"/>
              <w:spacing w:line="240" w:lineRule="auto"/>
              <w:jc w:val="center"/>
              <w:rPr>
                <w:rFonts w:ascii="Verdana" w:hAnsi="Verdana"/>
                <w:i w:val="0"/>
                <w:sz w:val="20"/>
                <w:szCs w:val="20"/>
              </w:rPr>
            </w:pPr>
            <w:r w:rsidRPr="00465FE4">
              <w:rPr>
                <w:rFonts w:ascii="Verdana" w:hAnsi="Verdana"/>
                <w:i w:val="0"/>
                <w:sz w:val="20"/>
                <w:szCs w:val="20"/>
              </w:rPr>
              <w:t>Beschrijving eis</w:t>
            </w:r>
          </w:p>
        </w:tc>
        <w:tc>
          <w:tcPr>
            <w:tcW w:w="1455" w:type="dxa"/>
            <w:tcBorders>
              <w:top w:val="single" w:sz="4" w:space="0" w:color="auto"/>
              <w:left w:val="single" w:sz="4" w:space="0" w:color="auto"/>
              <w:bottom w:val="single" w:sz="4" w:space="0" w:color="auto"/>
              <w:right w:val="single" w:sz="4" w:space="0" w:color="auto"/>
            </w:tcBorders>
            <w:vAlign w:val="center"/>
          </w:tcPr>
          <w:p w14:paraId="74785E23" w14:textId="77777777" w:rsidR="002004DC" w:rsidRPr="00465FE4" w:rsidRDefault="002004DC" w:rsidP="003D4834">
            <w:pPr>
              <w:pStyle w:val="Kop2"/>
              <w:spacing w:line="240" w:lineRule="auto"/>
              <w:jc w:val="center"/>
              <w:rPr>
                <w:rFonts w:ascii="Verdana" w:hAnsi="Verdana"/>
                <w:i w:val="0"/>
                <w:sz w:val="20"/>
                <w:szCs w:val="20"/>
              </w:rPr>
            </w:pPr>
            <w:r w:rsidRPr="00465FE4">
              <w:rPr>
                <w:rFonts w:ascii="Verdana" w:hAnsi="Verdana"/>
                <w:i w:val="0"/>
                <w:sz w:val="20"/>
                <w:szCs w:val="20"/>
              </w:rPr>
              <w:t>Akkoord</w:t>
            </w:r>
          </w:p>
        </w:tc>
      </w:tr>
      <w:tr w:rsidR="002004DC" w:rsidRPr="00465FE4" w14:paraId="0C7AB442" w14:textId="77777777" w:rsidTr="008B4374">
        <w:tc>
          <w:tcPr>
            <w:tcW w:w="766" w:type="dxa"/>
            <w:tcBorders>
              <w:top w:val="single" w:sz="4" w:space="0" w:color="auto"/>
              <w:left w:val="single" w:sz="4" w:space="0" w:color="auto"/>
              <w:bottom w:val="single" w:sz="4" w:space="0" w:color="auto"/>
              <w:right w:val="single" w:sz="4" w:space="0" w:color="auto"/>
            </w:tcBorders>
            <w:shd w:val="clear" w:color="auto" w:fill="auto"/>
          </w:tcPr>
          <w:p w14:paraId="1728E5EA" w14:textId="4CC6D7AA" w:rsidR="002004DC" w:rsidRPr="008B4374" w:rsidRDefault="008B4374"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8</w:t>
            </w:r>
          </w:p>
        </w:tc>
        <w:tc>
          <w:tcPr>
            <w:tcW w:w="6965"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6851"/>
            </w:tblGrid>
            <w:tr w:rsidR="002004DC" w:rsidRPr="008B4374" w14:paraId="5078E84B" w14:textId="77777777">
              <w:trPr>
                <w:trHeight w:val="88"/>
              </w:trPr>
              <w:tc>
                <w:tcPr>
                  <w:tcW w:w="0" w:type="auto"/>
                </w:tcPr>
                <w:p w14:paraId="170907B2" w14:textId="77777777" w:rsidR="002004DC" w:rsidRPr="008B4374" w:rsidRDefault="002004DC" w:rsidP="00BD72FB">
                  <w:pPr>
                    <w:pStyle w:val="Default"/>
                    <w:ind w:left="-83"/>
                    <w:jc w:val="both"/>
                    <w:rPr>
                      <w:rFonts w:ascii="Verdana" w:hAnsi="Verdana"/>
                      <w:sz w:val="20"/>
                      <w:szCs w:val="20"/>
                    </w:rPr>
                  </w:pPr>
                  <w:r w:rsidRPr="008B4374">
                    <w:rPr>
                      <w:rFonts w:ascii="Verdana" w:hAnsi="Verdana"/>
                      <w:sz w:val="20"/>
                      <w:szCs w:val="20"/>
                    </w:rPr>
                    <w:t>De inschrijver draagt er zorg voor dat zijn</w:t>
                  </w:r>
                  <w:r w:rsidR="008B4374">
                    <w:rPr>
                      <w:rFonts w:ascii="Verdana" w:hAnsi="Verdana"/>
                      <w:sz w:val="20"/>
                      <w:szCs w:val="20"/>
                    </w:rPr>
                    <w:t>,</w:t>
                  </w:r>
                  <w:r w:rsidRPr="008B4374">
                    <w:rPr>
                      <w:rFonts w:ascii="Verdana" w:hAnsi="Verdana"/>
                      <w:sz w:val="20"/>
                      <w:szCs w:val="20"/>
                    </w:rPr>
                    <w:t xml:space="preserve"> bij de acceptatie van het KWDI-afval betrokken personeel: </w:t>
                  </w:r>
                </w:p>
              </w:tc>
            </w:tr>
            <w:tr w:rsidR="002004DC" w:rsidRPr="008B4374" w14:paraId="0FC7084C" w14:textId="77777777">
              <w:trPr>
                <w:trHeight w:val="88"/>
              </w:trPr>
              <w:tc>
                <w:tcPr>
                  <w:tcW w:w="0" w:type="auto"/>
                </w:tcPr>
                <w:p w14:paraId="49745AAA" w14:textId="77777777" w:rsidR="002004DC" w:rsidRPr="008B4374" w:rsidRDefault="002004DC" w:rsidP="00BD72FB">
                  <w:pPr>
                    <w:pStyle w:val="Default"/>
                    <w:ind w:left="260" w:hanging="283"/>
                    <w:jc w:val="both"/>
                    <w:rPr>
                      <w:rFonts w:ascii="Verdana" w:hAnsi="Verdana"/>
                      <w:sz w:val="20"/>
                      <w:szCs w:val="20"/>
                    </w:rPr>
                  </w:pPr>
                  <w:r w:rsidRPr="008B4374">
                    <w:rPr>
                      <w:rFonts w:ascii="Verdana" w:hAnsi="Verdana"/>
                      <w:sz w:val="20"/>
                      <w:szCs w:val="20"/>
                    </w:rPr>
                    <w:t>a. de Nederlandse taal machtig is in woord (mondeling) als ook in geschrift;</w:t>
                  </w:r>
                </w:p>
              </w:tc>
            </w:tr>
            <w:tr w:rsidR="002004DC" w:rsidRPr="008B4374" w14:paraId="5447CB11" w14:textId="77777777">
              <w:trPr>
                <w:trHeight w:val="88"/>
              </w:trPr>
              <w:tc>
                <w:tcPr>
                  <w:tcW w:w="0" w:type="auto"/>
                </w:tcPr>
                <w:p w14:paraId="61960B99" w14:textId="77777777" w:rsidR="002004DC" w:rsidRPr="008B4374" w:rsidRDefault="002004DC" w:rsidP="00BD72FB">
                  <w:pPr>
                    <w:pStyle w:val="Default"/>
                    <w:ind w:left="260" w:hanging="283"/>
                    <w:jc w:val="both"/>
                    <w:rPr>
                      <w:rFonts w:ascii="Verdana" w:hAnsi="Verdana"/>
                      <w:sz w:val="20"/>
                      <w:szCs w:val="20"/>
                    </w:rPr>
                  </w:pPr>
                  <w:r w:rsidRPr="008B4374">
                    <w:rPr>
                      <w:rFonts w:ascii="Verdana" w:hAnsi="Verdana"/>
                      <w:sz w:val="20"/>
                      <w:szCs w:val="20"/>
                    </w:rPr>
                    <w:t>b. bevoegd is om de acceptatie uit te voeren, dan wel tot afkeuring kan besluiten;</w:t>
                  </w:r>
                </w:p>
              </w:tc>
            </w:tr>
            <w:tr w:rsidR="002004DC" w:rsidRPr="008B4374" w14:paraId="5B4EB8E4" w14:textId="77777777">
              <w:trPr>
                <w:trHeight w:val="206"/>
              </w:trPr>
              <w:tc>
                <w:tcPr>
                  <w:tcW w:w="0" w:type="auto"/>
                </w:tcPr>
                <w:p w14:paraId="614626E3" w14:textId="77777777" w:rsidR="002004DC" w:rsidRPr="008B4374" w:rsidRDefault="002004DC" w:rsidP="00BD72FB">
                  <w:pPr>
                    <w:pStyle w:val="Default"/>
                    <w:ind w:left="260" w:hanging="283"/>
                    <w:jc w:val="both"/>
                    <w:rPr>
                      <w:rFonts w:ascii="Verdana" w:hAnsi="Verdana"/>
                      <w:sz w:val="20"/>
                      <w:szCs w:val="20"/>
                    </w:rPr>
                  </w:pPr>
                  <w:r w:rsidRPr="008B4374">
                    <w:rPr>
                      <w:rFonts w:ascii="Verdana" w:hAnsi="Verdana"/>
                      <w:sz w:val="20"/>
                      <w:szCs w:val="20"/>
                    </w:rPr>
                    <w:t>c.  bij het uitvoeren van de bedoelde werkzaamheden voorzien is van veiligheids- en werkkleding en persoonlijke beschermingsmiddelen, en deze ook gebruikt;</w:t>
                  </w:r>
                </w:p>
              </w:tc>
            </w:tr>
            <w:tr w:rsidR="002004DC" w:rsidRPr="008B4374" w14:paraId="0E36E9C0" w14:textId="77777777">
              <w:trPr>
                <w:trHeight w:val="88"/>
              </w:trPr>
              <w:tc>
                <w:tcPr>
                  <w:tcW w:w="0" w:type="auto"/>
                </w:tcPr>
                <w:p w14:paraId="7617E847" w14:textId="77777777" w:rsidR="002004DC" w:rsidRPr="008B4374" w:rsidRDefault="002004DC" w:rsidP="00BD72FB">
                  <w:pPr>
                    <w:pStyle w:val="Default"/>
                    <w:ind w:left="260" w:hanging="283"/>
                    <w:jc w:val="both"/>
                    <w:rPr>
                      <w:rFonts w:ascii="Verdana" w:hAnsi="Verdana"/>
                      <w:sz w:val="20"/>
                      <w:szCs w:val="20"/>
                    </w:rPr>
                  </w:pPr>
                  <w:r w:rsidRPr="008B4374">
                    <w:rPr>
                      <w:rFonts w:ascii="Verdana" w:hAnsi="Verdana"/>
                      <w:sz w:val="20"/>
                      <w:szCs w:val="20"/>
                    </w:rPr>
                    <w:t>d.  instructies t.a.v. de veiligheid bij de werkzaamheden in acht neemt.</w:t>
                  </w:r>
                </w:p>
              </w:tc>
            </w:tr>
            <w:tr w:rsidR="002004DC" w:rsidRPr="008B4374" w14:paraId="2D32923E" w14:textId="77777777">
              <w:trPr>
                <w:trHeight w:val="206"/>
              </w:trPr>
              <w:tc>
                <w:tcPr>
                  <w:tcW w:w="0" w:type="auto"/>
                </w:tcPr>
                <w:p w14:paraId="6BB22B43" w14:textId="77777777" w:rsidR="002004DC" w:rsidRPr="008B4374" w:rsidRDefault="002004DC" w:rsidP="00BD72FB">
                  <w:pPr>
                    <w:pStyle w:val="Default"/>
                    <w:ind w:left="-83"/>
                    <w:jc w:val="both"/>
                    <w:rPr>
                      <w:rFonts w:ascii="Verdana" w:hAnsi="Verdana"/>
                      <w:sz w:val="20"/>
                      <w:szCs w:val="20"/>
                    </w:rPr>
                  </w:pPr>
                </w:p>
              </w:tc>
            </w:tr>
          </w:tbl>
          <w:p w14:paraId="08211364" w14:textId="77777777" w:rsidR="002004DC" w:rsidRPr="008B4374" w:rsidRDefault="002004DC" w:rsidP="00BD72FB">
            <w:pPr>
              <w:pStyle w:val="Default"/>
              <w:jc w:val="both"/>
              <w:rPr>
                <w:rFonts w:ascii="Verdana" w:hAnsi="Verdana"/>
                <w:sz w:val="20"/>
                <w:szCs w:val="20"/>
              </w:rPr>
            </w:pPr>
          </w:p>
        </w:tc>
        <w:tc>
          <w:tcPr>
            <w:tcW w:w="1455" w:type="dxa"/>
            <w:tcBorders>
              <w:top w:val="single" w:sz="4" w:space="0" w:color="auto"/>
              <w:left w:val="single" w:sz="4" w:space="0" w:color="auto"/>
              <w:bottom w:val="single" w:sz="4" w:space="0" w:color="auto"/>
              <w:right w:val="single" w:sz="4" w:space="0" w:color="auto"/>
            </w:tcBorders>
            <w:vAlign w:val="center"/>
          </w:tcPr>
          <w:p w14:paraId="77F1A603" w14:textId="77777777" w:rsidR="002004DC" w:rsidRPr="008B4374" w:rsidRDefault="008B4374" w:rsidP="008B4374">
            <w:pPr>
              <w:spacing w:after="0" w:line="240" w:lineRule="auto"/>
              <w:jc w:val="center"/>
              <w:rPr>
                <w:rFonts w:ascii="Verdana" w:hAnsi="Verdana"/>
                <w:sz w:val="20"/>
                <w:szCs w:val="20"/>
              </w:rPr>
            </w:pPr>
            <w:r w:rsidRPr="00A51BAC">
              <w:rPr>
                <w:rFonts w:ascii="Verdana" w:hAnsi="Verdana"/>
                <w:sz w:val="20"/>
                <w:szCs w:val="20"/>
              </w:rPr>
              <w:t>ja / nee</w:t>
            </w:r>
          </w:p>
        </w:tc>
      </w:tr>
      <w:tr w:rsidR="008B4374" w:rsidRPr="00465FE4" w14:paraId="1DE7D440" w14:textId="77777777" w:rsidTr="008B4374">
        <w:tc>
          <w:tcPr>
            <w:tcW w:w="766" w:type="dxa"/>
            <w:tcBorders>
              <w:top w:val="single" w:sz="4" w:space="0" w:color="auto"/>
              <w:left w:val="single" w:sz="4" w:space="0" w:color="auto"/>
              <w:bottom w:val="single" w:sz="4" w:space="0" w:color="auto"/>
              <w:right w:val="single" w:sz="4" w:space="0" w:color="auto"/>
            </w:tcBorders>
            <w:shd w:val="clear" w:color="auto" w:fill="auto"/>
          </w:tcPr>
          <w:p w14:paraId="7D0696A7" w14:textId="28919A5B" w:rsidR="008B4374" w:rsidRPr="008B4374" w:rsidRDefault="007F6A7B" w:rsidP="00F17EBE">
            <w:pPr>
              <w:spacing w:afterLines="60" w:after="144" w:line="240" w:lineRule="auto"/>
              <w:jc w:val="center"/>
              <w:rPr>
                <w:rFonts w:ascii="Verdana" w:hAnsi="Verdana"/>
                <w:sz w:val="20"/>
                <w:szCs w:val="20"/>
              </w:rPr>
            </w:pPr>
            <w:r>
              <w:rPr>
                <w:rFonts w:ascii="Verdana" w:hAnsi="Verdana"/>
                <w:sz w:val="20"/>
                <w:szCs w:val="20"/>
              </w:rPr>
              <w:t>1</w:t>
            </w:r>
            <w:r w:rsidR="003B2295">
              <w:rPr>
                <w:rFonts w:ascii="Verdana" w:hAnsi="Verdana"/>
                <w:sz w:val="20"/>
                <w:szCs w:val="20"/>
              </w:rPr>
              <w:t>9</w:t>
            </w:r>
          </w:p>
        </w:tc>
        <w:tc>
          <w:tcPr>
            <w:tcW w:w="6965"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6851"/>
            </w:tblGrid>
            <w:tr w:rsidR="008B4374" w:rsidRPr="008B4374" w14:paraId="0D2B3801" w14:textId="77777777">
              <w:trPr>
                <w:trHeight w:val="206"/>
              </w:trPr>
              <w:tc>
                <w:tcPr>
                  <w:tcW w:w="0" w:type="auto"/>
                </w:tcPr>
                <w:p w14:paraId="00CE80AE" w14:textId="77777777" w:rsidR="008B4374" w:rsidRPr="008B4374" w:rsidRDefault="008B4374" w:rsidP="00BD72FB">
                  <w:pPr>
                    <w:pStyle w:val="Default"/>
                    <w:ind w:left="-83"/>
                    <w:jc w:val="both"/>
                    <w:rPr>
                      <w:rFonts w:ascii="Verdana" w:hAnsi="Verdana"/>
                      <w:sz w:val="20"/>
                      <w:szCs w:val="20"/>
                    </w:rPr>
                  </w:pPr>
                  <w:r w:rsidRPr="008B4374">
                    <w:rPr>
                      <w:rFonts w:ascii="Verdana" w:hAnsi="Verdana"/>
                      <w:sz w:val="20"/>
                      <w:szCs w:val="20"/>
                    </w:rPr>
                    <w:t>De inschrijver draagt er zorg voor dat de, voor de operationele uitvoering van de overeenkomst benoemde vaste contactpersoon:</w:t>
                  </w:r>
                </w:p>
              </w:tc>
            </w:tr>
            <w:tr w:rsidR="008B4374" w:rsidRPr="008B4374" w14:paraId="5F65F5FE" w14:textId="77777777">
              <w:trPr>
                <w:trHeight w:val="88"/>
              </w:trPr>
              <w:tc>
                <w:tcPr>
                  <w:tcW w:w="0" w:type="auto"/>
                </w:tcPr>
                <w:p w14:paraId="4E1038F5" w14:textId="77777777" w:rsidR="008B4374" w:rsidRPr="008B4374" w:rsidRDefault="008B4374" w:rsidP="00BD72FB">
                  <w:pPr>
                    <w:pStyle w:val="Default"/>
                    <w:ind w:left="260" w:hanging="260"/>
                    <w:jc w:val="both"/>
                    <w:rPr>
                      <w:rFonts w:ascii="Verdana" w:hAnsi="Verdana"/>
                      <w:sz w:val="20"/>
                      <w:szCs w:val="20"/>
                    </w:rPr>
                  </w:pPr>
                  <w:r w:rsidRPr="008B4374">
                    <w:rPr>
                      <w:rFonts w:ascii="Verdana" w:hAnsi="Verdana"/>
                      <w:sz w:val="20"/>
                      <w:szCs w:val="20"/>
                    </w:rPr>
                    <w:t>a. de Nederlandse taal machtig is in woord (mondeling) als ook in geschrift;</w:t>
                  </w:r>
                </w:p>
              </w:tc>
            </w:tr>
            <w:tr w:rsidR="008B4374" w:rsidRPr="008B4374" w14:paraId="042EDE38" w14:textId="77777777">
              <w:trPr>
                <w:trHeight w:val="206"/>
              </w:trPr>
              <w:tc>
                <w:tcPr>
                  <w:tcW w:w="0" w:type="auto"/>
                </w:tcPr>
                <w:p w14:paraId="659AF17B" w14:textId="77777777" w:rsidR="008B4374" w:rsidRPr="008B4374" w:rsidRDefault="008B4374" w:rsidP="00BD72FB">
                  <w:pPr>
                    <w:pStyle w:val="Default"/>
                    <w:ind w:left="260" w:hanging="260"/>
                    <w:jc w:val="both"/>
                    <w:rPr>
                      <w:rFonts w:ascii="Verdana" w:hAnsi="Verdana"/>
                      <w:sz w:val="20"/>
                      <w:szCs w:val="20"/>
                    </w:rPr>
                  </w:pPr>
                  <w:r w:rsidRPr="008B4374">
                    <w:rPr>
                      <w:rFonts w:ascii="Verdana" w:hAnsi="Verdana"/>
                      <w:sz w:val="20"/>
                      <w:szCs w:val="20"/>
                    </w:rPr>
                    <w:t>b.(beslissings)bevoegd is om met de aanbestedende dienst overleg te voeren, en bindende afspraken te maken en gemaakte afspraken na te komen;</w:t>
                  </w:r>
                </w:p>
              </w:tc>
            </w:tr>
            <w:tr w:rsidR="008B4374" w:rsidRPr="008B4374" w14:paraId="45EE6EBD" w14:textId="77777777">
              <w:trPr>
                <w:trHeight w:val="441"/>
              </w:trPr>
              <w:tc>
                <w:tcPr>
                  <w:tcW w:w="0" w:type="auto"/>
                </w:tcPr>
                <w:p w14:paraId="150FB85A" w14:textId="4FE58233" w:rsidR="008B4374" w:rsidRDefault="008B4374" w:rsidP="00BD72FB">
                  <w:pPr>
                    <w:pStyle w:val="Default"/>
                    <w:ind w:left="260" w:hanging="260"/>
                    <w:jc w:val="both"/>
                    <w:rPr>
                      <w:rFonts w:ascii="Verdana" w:hAnsi="Verdana"/>
                      <w:sz w:val="20"/>
                      <w:szCs w:val="20"/>
                    </w:rPr>
                  </w:pPr>
                  <w:r w:rsidRPr="008B4374">
                    <w:rPr>
                      <w:rFonts w:ascii="Verdana" w:hAnsi="Verdana"/>
                      <w:sz w:val="20"/>
                      <w:szCs w:val="20"/>
                    </w:rPr>
                    <w:t xml:space="preserve">c. minimaal één keer per kwartaal beschikbaar is voor regulier overleg met de aanbestedende dienst inzake de uitvoering van deze opdracht en inzake actuele ontwikkelingen met betrekking tot de verwerking van KWDI-afval. </w:t>
                  </w:r>
                  <w:r w:rsidR="00E20F2F">
                    <w:rPr>
                      <w:rFonts w:ascii="Verdana" w:hAnsi="Verdana"/>
                      <w:sz w:val="20"/>
                      <w:szCs w:val="20"/>
                    </w:rPr>
                    <w:t>E</w:t>
                  </w:r>
                  <w:r w:rsidRPr="008B4374">
                    <w:rPr>
                      <w:rFonts w:ascii="Verdana" w:hAnsi="Verdana"/>
                      <w:sz w:val="20"/>
                      <w:szCs w:val="20"/>
                    </w:rPr>
                    <w:t>én keer per jaar, in het derde kwartaal van ieder jaar dat deze overeenkomst loopt, vindt een evaluatiegesprek plaats.</w:t>
                  </w:r>
                </w:p>
                <w:p w14:paraId="17201C68" w14:textId="77777777" w:rsidR="008B4374" w:rsidRPr="008B4374" w:rsidRDefault="008B4374" w:rsidP="00BD72FB">
                  <w:pPr>
                    <w:pStyle w:val="Default"/>
                    <w:ind w:left="260" w:hanging="260"/>
                    <w:jc w:val="both"/>
                    <w:rPr>
                      <w:rFonts w:ascii="Verdana" w:hAnsi="Verdana"/>
                      <w:sz w:val="20"/>
                      <w:szCs w:val="20"/>
                    </w:rPr>
                  </w:pPr>
                </w:p>
              </w:tc>
            </w:tr>
          </w:tbl>
          <w:p w14:paraId="671B21E6" w14:textId="77777777" w:rsidR="008B4374" w:rsidRPr="008B4374" w:rsidRDefault="008B4374" w:rsidP="00BD72FB">
            <w:pPr>
              <w:pStyle w:val="Default"/>
              <w:jc w:val="both"/>
              <w:rPr>
                <w:rFonts w:ascii="Verdana" w:hAnsi="Verdana"/>
                <w:sz w:val="20"/>
                <w:szCs w:val="20"/>
              </w:rPr>
            </w:pPr>
          </w:p>
        </w:tc>
        <w:tc>
          <w:tcPr>
            <w:tcW w:w="1455" w:type="dxa"/>
            <w:tcBorders>
              <w:top w:val="single" w:sz="4" w:space="0" w:color="auto"/>
              <w:left w:val="single" w:sz="4" w:space="0" w:color="auto"/>
              <w:bottom w:val="single" w:sz="4" w:space="0" w:color="auto"/>
              <w:right w:val="single" w:sz="4" w:space="0" w:color="auto"/>
            </w:tcBorders>
            <w:vAlign w:val="center"/>
          </w:tcPr>
          <w:p w14:paraId="16F05B36" w14:textId="77777777" w:rsidR="008B4374" w:rsidRDefault="008B4374" w:rsidP="008B4374">
            <w:pPr>
              <w:jc w:val="center"/>
            </w:pPr>
            <w:r w:rsidRPr="008C0A01">
              <w:rPr>
                <w:rFonts w:ascii="Verdana" w:hAnsi="Verdana"/>
                <w:sz w:val="20"/>
                <w:szCs w:val="20"/>
              </w:rPr>
              <w:t>ja / nee</w:t>
            </w:r>
          </w:p>
        </w:tc>
      </w:tr>
      <w:tr w:rsidR="008B4374" w:rsidRPr="00465FE4" w14:paraId="16521A99" w14:textId="77777777" w:rsidTr="003D4834">
        <w:trPr>
          <w:trHeight w:val="709"/>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1C6667A" w14:textId="22DEED7F" w:rsidR="008B4374" w:rsidRPr="008B4374" w:rsidRDefault="003B2295" w:rsidP="00F17EBE">
            <w:pPr>
              <w:spacing w:afterLines="60" w:after="144" w:line="240" w:lineRule="auto"/>
              <w:jc w:val="center"/>
              <w:rPr>
                <w:rFonts w:ascii="Verdana" w:hAnsi="Verdana"/>
                <w:sz w:val="20"/>
                <w:szCs w:val="20"/>
              </w:rPr>
            </w:pPr>
            <w:r>
              <w:rPr>
                <w:rFonts w:ascii="Verdana" w:hAnsi="Verdana"/>
                <w:sz w:val="20"/>
                <w:szCs w:val="20"/>
              </w:rPr>
              <w:t>20</w:t>
            </w:r>
          </w:p>
        </w:tc>
        <w:tc>
          <w:tcPr>
            <w:tcW w:w="6965" w:type="dxa"/>
            <w:tcBorders>
              <w:top w:val="single" w:sz="4" w:space="0" w:color="auto"/>
              <w:left w:val="single" w:sz="4" w:space="0" w:color="auto"/>
              <w:bottom w:val="single" w:sz="4" w:space="0" w:color="auto"/>
              <w:right w:val="single" w:sz="4" w:space="0" w:color="auto"/>
            </w:tcBorders>
          </w:tcPr>
          <w:p w14:paraId="13563E40" w14:textId="77777777" w:rsidR="008B4374" w:rsidRPr="008B4374" w:rsidRDefault="008B4374" w:rsidP="00BD72FB">
            <w:pPr>
              <w:pStyle w:val="Default"/>
              <w:jc w:val="both"/>
              <w:rPr>
                <w:rFonts w:ascii="Verdana" w:hAnsi="Verdana"/>
                <w:sz w:val="20"/>
                <w:szCs w:val="20"/>
              </w:rPr>
            </w:pPr>
            <w:r w:rsidRPr="008B4374">
              <w:rPr>
                <w:rFonts w:ascii="Verdana" w:hAnsi="Verdana"/>
                <w:sz w:val="20"/>
                <w:szCs w:val="20"/>
              </w:rPr>
              <w:t>Indien de aanbestedende dienst het, om welke reden dan ook, het gewenst of noodzakelijk acht een ad-hoc overleg te voeren, zal de inschrijver hieraan deelnemen.</w:t>
            </w:r>
          </w:p>
          <w:p w14:paraId="6E9ECE40" w14:textId="77777777" w:rsidR="008B4374" w:rsidRPr="008B4374" w:rsidRDefault="008B4374" w:rsidP="00BD72FB">
            <w:pPr>
              <w:pStyle w:val="Default"/>
              <w:jc w:val="both"/>
              <w:rPr>
                <w:rFonts w:ascii="Verdana" w:hAnsi="Verdana"/>
                <w:sz w:val="20"/>
                <w:szCs w:val="20"/>
              </w:rPr>
            </w:pPr>
          </w:p>
        </w:tc>
        <w:tc>
          <w:tcPr>
            <w:tcW w:w="1455" w:type="dxa"/>
            <w:tcBorders>
              <w:top w:val="single" w:sz="4" w:space="0" w:color="auto"/>
              <w:left w:val="single" w:sz="4" w:space="0" w:color="auto"/>
              <w:bottom w:val="single" w:sz="4" w:space="0" w:color="auto"/>
              <w:right w:val="single" w:sz="4" w:space="0" w:color="auto"/>
            </w:tcBorders>
            <w:vAlign w:val="center"/>
          </w:tcPr>
          <w:p w14:paraId="5D5B6582" w14:textId="77777777" w:rsidR="008B4374" w:rsidRDefault="008B4374" w:rsidP="008B4374">
            <w:pPr>
              <w:jc w:val="center"/>
            </w:pPr>
            <w:r w:rsidRPr="008C0A01">
              <w:rPr>
                <w:rFonts w:ascii="Verdana" w:hAnsi="Verdana"/>
                <w:sz w:val="20"/>
                <w:szCs w:val="20"/>
              </w:rPr>
              <w:t>ja / nee</w:t>
            </w:r>
          </w:p>
        </w:tc>
      </w:tr>
      <w:tr w:rsidR="008B4374" w:rsidRPr="00465FE4" w14:paraId="3D0254A6" w14:textId="77777777" w:rsidTr="008B4374">
        <w:tc>
          <w:tcPr>
            <w:tcW w:w="766" w:type="dxa"/>
            <w:tcBorders>
              <w:top w:val="single" w:sz="4" w:space="0" w:color="auto"/>
              <w:left w:val="single" w:sz="4" w:space="0" w:color="auto"/>
              <w:bottom w:val="single" w:sz="4" w:space="0" w:color="auto"/>
              <w:right w:val="single" w:sz="4" w:space="0" w:color="auto"/>
            </w:tcBorders>
            <w:shd w:val="clear" w:color="auto" w:fill="auto"/>
          </w:tcPr>
          <w:p w14:paraId="66D32869" w14:textId="75C74D2F" w:rsidR="008B4374" w:rsidRPr="008B4374" w:rsidRDefault="00592E18" w:rsidP="00F17EBE">
            <w:pPr>
              <w:spacing w:afterLines="60" w:after="144" w:line="240" w:lineRule="auto"/>
              <w:jc w:val="center"/>
              <w:rPr>
                <w:rFonts w:ascii="Verdana" w:hAnsi="Verdana"/>
                <w:sz w:val="20"/>
                <w:szCs w:val="20"/>
              </w:rPr>
            </w:pPr>
            <w:r>
              <w:rPr>
                <w:rFonts w:ascii="Verdana" w:hAnsi="Verdana"/>
                <w:sz w:val="20"/>
                <w:szCs w:val="20"/>
              </w:rPr>
              <w:t>2</w:t>
            </w:r>
            <w:r w:rsidR="003B2295">
              <w:rPr>
                <w:rFonts w:ascii="Verdana" w:hAnsi="Verdana"/>
                <w:sz w:val="20"/>
                <w:szCs w:val="20"/>
              </w:rPr>
              <w:t>1</w:t>
            </w:r>
          </w:p>
        </w:tc>
        <w:tc>
          <w:tcPr>
            <w:tcW w:w="6965"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6851"/>
            </w:tblGrid>
            <w:tr w:rsidR="008B4374" w:rsidRPr="008B4374" w14:paraId="2E35797E" w14:textId="77777777">
              <w:trPr>
                <w:trHeight w:val="323"/>
              </w:trPr>
              <w:tc>
                <w:tcPr>
                  <w:tcW w:w="0" w:type="auto"/>
                </w:tcPr>
                <w:p w14:paraId="4DC23343" w14:textId="77777777" w:rsidR="008B4374" w:rsidRPr="008B4374" w:rsidRDefault="008B4374" w:rsidP="00BD72FB">
                  <w:pPr>
                    <w:pStyle w:val="Default"/>
                    <w:ind w:left="-83"/>
                    <w:jc w:val="both"/>
                    <w:rPr>
                      <w:rFonts w:ascii="Verdana" w:hAnsi="Verdana"/>
                      <w:sz w:val="20"/>
                      <w:szCs w:val="20"/>
                    </w:rPr>
                  </w:pPr>
                  <w:r w:rsidRPr="008B4374">
                    <w:rPr>
                      <w:rFonts w:ascii="Verdana" w:hAnsi="Verdana"/>
                      <w:sz w:val="20"/>
                      <w:szCs w:val="20"/>
                    </w:rPr>
                    <w:t xml:space="preserve">Inschrijver stuurt wekelijks </w:t>
                  </w:r>
                  <w:r w:rsidR="00D76399">
                    <w:rPr>
                      <w:rFonts w:ascii="Verdana" w:hAnsi="Verdana"/>
                      <w:sz w:val="20"/>
                      <w:szCs w:val="20"/>
                    </w:rPr>
                    <w:t xml:space="preserve">per email </w:t>
                  </w:r>
                  <w:r w:rsidRPr="008B4374">
                    <w:rPr>
                      <w:rFonts w:ascii="Verdana" w:hAnsi="Verdana"/>
                      <w:sz w:val="20"/>
                      <w:szCs w:val="20"/>
                    </w:rPr>
                    <w:t>een digitaal overzicht( MS Excel document)  naar de aanbestedende  waarin de aangeboden vrachten KWDI-afval in de afgelopen periode zijn weergegeven. Het overzicht bevat minimaal de volgende gegevens:</w:t>
                  </w:r>
                </w:p>
              </w:tc>
            </w:tr>
            <w:tr w:rsidR="008B4374" w:rsidRPr="008B4374" w14:paraId="31C1AB1C" w14:textId="77777777">
              <w:trPr>
                <w:trHeight w:val="88"/>
              </w:trPr>
              <w:tc>
                <w:tcPr>
                  <w:tcW w:w="0" w:type="auto"/>
                </w:tcPr>
                <w:p w14:paraId="54829CAE" w14:textId="77777777" w:rsidR="008B4374" w:rsidRPr="008B4374" w:rsidRDefault="008B4374" w:rsidP="00BD72FB">
                  <w:pPr>
                    <w:pStyle w:val="Default"/>
                    <w:ind w:left="260" w:hanging="260"/>
                    <w:jc w:val="both"/>
                    <w:rPr>
                      <w:rFonts w:ascii="Verdana" w:hAnsi="Verdana"/>
                      <w:sz w:val="20"/>
                      <w:szCs w:val="20"/>
                    </w:rPr>
                  </w:pPr>
                  <w:r w:rsidRPr="008B4374">
                    <w:rPr>
                      <w:rFonts w:ascii="Verdana" w:hAnsi="Verdana"/>
                      <w:sz w:val="20"/>
                      <w:szCs w:val="20"/>
                    </w:rPr>
                    <w:t xml:space="preserve">a. </w:t>
                  </w:r>
                  <w:r>
                    <w:rPr>
                      <w:rFonts w:ascii="Verdana" w:hAnsi="Verdana"/>
                      <w:sz w:val="20"/>
                      <w:szCs w:val="20"/>
                    </w:rPr>
                    <w:t>d</w:t>
                  </w:r>
                  <w:r w:rsidRPr="008B4374">
                    <w:rPr>
                      <w:rFonts w:ascii="Verdana" w:hAnsi="Verdana"/>
                      <w:sz w:val="20"/>
                      <w:szCs w:val="20"/>
                    </w:rPr>
                    <w:t>atum en tijdstip levering</w:t>
                  </w:r>
                  <w:r>
                    <w:rPr>
                      <w:rFonts w:ascii="Verdana" w:hAnsi="Verdana"/>
                      <w:sz w:val="20"/>
                      <w:szCs w:val="20"/>
                    </w:rPr>
                    <w:t>;</w:t>
                  </w:r>
                </w:p>
              </w:tc>
            </w:tr>
            <w:tr w:rsidR="008B4374" w:rsidRPr="008B4374" w14:paraId="6B15E1DE" w14:textId="77777777">
              <w:trPr>
                <w:trHeight w:val="88"/>
              </w:trPr>
              <w:tc>
                <w:tcPr>
                  <w:tcW w:w="0" w:type="auto"/>
                </w:tcPr>
                <w:p w14:paraId="6DCE1A39" w14:textId="77777777" w:rsidR="008B4374" w:rsidRDefault="008B4374" w:rsidP="00BD72FB">
                  <w:pPr>
                    <w:pStyle w:val="Default"/>
                    <w:ind w:left="260" w:hanging="260"/>
                    <w:jc w:val="both"/>
                    <w:rPr>
                      <w:rFonts w:ascii="Verdana" w:hAnsi="Verdana"/>
                      <w:sz w:val="20"/>
                      <w:szCs w:val="20"/>
                    </w:rPr>
                  </w:pPr>
                  <w:r w:rsidRPr="008B4374">
                    <w:rPr>
                      <w:rFonts w:ascii="Verdana" w:hAnsi="Verdana"/>
                      <w:sz w:val="20"/>
                      <w:szCs w:val="20"/>
                    </w:rPr>
                    <w:t xml:space="preserve">b. </w:t>
                  </w:r>
                  <w:r>
                    <w:rPr>
                      <w:rFonts w:ascii="Verdana" w:hAnsi="Verdana"/>
                      <w:sz w:val="20"/>
                      <w:szCs w:val="20"/>
                    </w:rPr>
                    <w:t>t</w:t>
                  </w:r>
                  <w:r w:rsidRPr="008B4374">
                    <w:rPr>
                      <w:rFonts w:ascii="Verdana" w:hAnsi="Verdana"/>
                      <w:sz w:val="20"/>
                      <w:szCs w:val="20"/>
                    </w:rPr>
                    <w:t>ype afval, afvalstroomnummer, Euralcode</w:t>
                  </w:r>
                  <w:r>
                    <w:rPr>
                      <w:rFonts w:ascii="Verdana" w:hAnsi="Verdana"/>
                      <w:sz w:val="20"/>
                      <w:szCs w:val="20"/>
                    </w:rPr>
                    <w:t>;</w:t>
                  </w:r>
                </w:p>
                <w:p w14:paraId="16D100BC" w14:textId="77777777" w:rsidR="00632EC0" w:rsidRPr="008B4374" w:rsidRDefault="00632EC0" w:rsidP="00632EC0">
                  <w:pPr>
                    <w:pStyle w:val="Default"/>
                    <w:ind w:left="260" w:hanging="260"/>
                    <w:jc w:val="both"/>
                    <w:rPr>
                      <w:rFonts w:ascii="Verdana" w:hAnsi="Verdana"/>
                      <w:sz w:val="20"/>
                      <w:szCs w:val="20"/>
                    </w:rPr>
                  </w:pPr>
                  <w:r>
                    <w:rPr>
                      <w:rFonts w:ascii="Verdana" w:hAnsi="Verdana"/>
                      <w:sz w:val="20"/>
                      <w:szCs w:val="20"/>
                    </w:rPr>
                    <w:t>c. nummer begeleidingsbrief met bruto, leeg en netto gewicht;</w:t>
                  </w:r>
                </w:p>
              </w:tc>
            </w:tr>
            <w:tr w:rsidR="008B4374" w:rsidRPr="008B4374" w14:paraId="72A4026C" w14:textId="77777777">
              <w:trPr>
                <w:trHeight w:val="88"/>
              </w:trPr>
              <w:tc>
                <w:tcPr>
                  <w:tcW w:w="0" w:type="auto"/>
                </w:tcPr>
                <w:p w14:paraId="4186FCFB" w14:textId="77777777" w:rsidR="008B4374" w:rsidRPr="008B4374" w:rsidRDefault="00632EC0" w:rsidP="00632EC0">
                  <w:pPr>
                    <w:pStyle w:val="Default"/>
                    <w:ind w:left="260" w:hanging="260"/>
                    <w:jc w:val="both"/>
                    <w:rPr>
                      <w:rFonts w:ascii="Verdana" w:hAnsi="Verdana"/>
                      <w:sz w:val="20"/>
                      <w:szCs w:val="20"/>
                    </w:rPr>
                  </w:pPr>
                  <w:r>
                    <w:rPr>
                      <w:rFonts w:ascii="Verdana" w:hAnsi="Verdana"/>
                      <w:sz w:val="20"/>
                      <w:szCs w:val="20"/>
                    </w:rPr>
                    <w:t>d</w:t>
                  </w:r>
                  <w:r w:rsidR="008B4374" w:rsidRPr="008B4374">
                    <w:rPr>
                      <w:rFonts w:ascii="Verdana" w:hAnsi="Verdana"/>
                      <w:sz w:val="20"/>
                      <w:szCs w:val="20"/>
                    </w:rPr>
                    <w:t>. kenteken</w:t>
                  </w:r>
                  <w:r w:rsidR="008B4374">
                    <w:rPr>
                      <w:rFonts w:ascii="Verdana" w:hAnsi="Verdana"/>
                      <w:sz w:val="20"/>
                      <w:szCs w:val="20"/>
                    </w:rPr>
                    <w:t>;</w:t>
                  </w:r>
                </w:p>
              </w:tc>
            </w:tr>
            <w:tr w:rsidR="008B4374" w:rsidRPr="008B4374" w14:paraId="5C1D0B9C" w14:textId="77777777">
              <w:trPr>
                <w:trHeight w:val="88"/>
              </w:trPr>
              <w:tc>
                <w:tcPr>
                  <w:tcW w:w="0" w:type="auto"/>
                </w:tcPr>
                <w:p w14:paraId="18FDCFE4" w14:textId="77777777" w:rsidR="00632EC0" w:rsidRPr="008B4374" w:rsidRDefault="00632EC0" w:rsidP="00632EC0">
                  <w:pPr>
                    <w:pStyle w:val="Default"/>
                    <w:ind w:left="260" w:hanging="260"/>
                    <w:jc w:val="both"/>
                    <w:rPr>
                      <w:rFonts w:ascii="Verdana" w:hAnsi="Verdana"/>
                      <w:sz w:val="20"/>
                      <w:szCs w:val="20"/>
                    </w:rPr>
                  </w:pPr>
                  <w:r>
                    <w:rPr>
                      <w:rFonts w:ascii="Verdana" w:hAnsi="Verdana"/>
                      <w:sz w:val="20"/>
                      <w:szCs w:val="20"/>
                    </w:rPr>
                    <w:t>e</w:t>
                  </w:r>
                  <w:r w:rsidR="008B4374" w:rsidRPr="008B4374">
                    <w:rPr>
                      <w:rFonts w:ascii="Verdana" w:hAnsi="Verdana"/>
                      <w:sz w:val="20"/>
                      <w:szCs w:val="20"/>
                    </w:rPr>
                    <w:t>. debiteurnummer, debiteurnaam</w:t>
                  </w:r>
                  <w:r w:rsidR="008B4374">
                    <w:rPr>
                      <w:rFonts w:ascii="Verdana" w:hAnsi="Verdana"/>
                      <w:sz w:val="20"/>
                      <w:szCs w:val="20"/>
                    </w:rPr>
                    <w:t>.</w:t>
                  </w:r>
                </w:p>
              </w:tc>
            </w:tr>
            <w:tr w:rsidR="008B4374" w:rsidRPr="008B4374" w14:paraId="50B8496D" w14:textId="77777777">
              <w:trPr>
                <w:trHeight w:val="88"/>
              </w:trPr>
              <w:tc>
                <w:tcPr>
                  <w:tcW w:w="0" w:type="auto"/>
                </w:tcPr>
                <w:p w14:paraId="615338D6" w14:textId="77777777" w:rsidR="008B4374" w:rsidRPr="008B4374" w:rsidRDefault="008B4374" w:rsidP="00BD72FB">
                  <w:pPr>
                    <w:pStyle w:val="Default"/>
                    <w:jc w:val="both"/>
                    <w:rPr>
                      <w:rFonts w:ascii="Verdana" w:hAnsi="Verdana"/>
                      <w:sz w:val="20"/>
                      <w:szCs w:val="20"/>
                    </w:rPr>
                  </w:pPr>
                </w:p>
              </w:tc>
            </w:tr>
            <w:tr w:rsidR="008B4374" w:rsidRPr="008B4374" w14:paraId="2F05E156" w14:textId="77777777" w:rsidTr="003D4834">
              <w:trPr>
                <w:trHeight w:val="68"/>
              </w:trPr>
              <w:tc>
                <w:tcPr>
                  <w:tcW w:w="0" w:type="auto"/>
                </w:tcPr>
                <w:p w14:paraId="48E5B2B7" w14:textId="77777777" w:rsidR="008B4374" w:rsidRPr="008B4374" w:rsidRDefault="008B4374" w:rsidP="00BD72FB">
                  <w:pPr>
                    <w:pStyle w:val="Default"/>
                    <w:ind w:left="-83"/>
                    <w:jc w:val="both"/>
                    <w:rPr>
                      <w:rFonts w:ascii="Verdana" w:hAnsi="Verdana"/>
                      <w:sz w:val="20"/>
                      <w:szCs w:val="20"/>
                    </w:rPr>
                  </w:pPr>
                </w:p>
              </w:tc>
            </w:tr>
          </w:tbl>
          <w:p w14:paraId="0FA26554" w14:textId="77777777" w:rsidR="008B4374" w:rsidRPr="008B4374" w:rsidRDefault="008B4374" w:rsidP="00BD72FB">
            <w:pPr>
              <w:pStyle w:val="Default"/>
              <w:jc w:val="both"/>
              <w:rPr>
                <w:rFonts w:ascii="Verdana" w:hAnsi="Verdana"/>
                <w:sz w:val="20"/>
                <w:szCs w:val="20"/>
              </w:rPr>
            </w:pPr>
          </w:p>
        </w:tc>
        <w:tc>
          <w:tcPr>
            <w:tcW w:w="1455" w:type="dxa"/>
            <w:tcBorders>
              <w:top w:val="single" w:sz="4" w:space="0" w:color="auto"/>
              <w:left w:val="single" w:sz="4" w:space="0" w:color="auto"/>
              <w:bottom w:val="single" w:sz="4" w:space="0" w:color="auto"/>
              <w:right w:val="single" w:sz="4" w:space="0" w:color="auto"/>
            </w:tcBorders>
            <w:vAlign w:val="center"/>
          </w:tcPr>
          <w:p w14:paraId="64160D1F" w14:textId="77777777" w:rsidR="008B4374" w:rsidRDefault="008B4374" w:rsidP="008B4374">
            <w:pPr>
              <w:jc w:val="center"/>
            </w:pPr>
            <w:r w:rsidRPr="008C0A01">
              <w:rPr>
                <w:rFonts w:ascii="Verdana" w:hAnsi="Verdana"/>
                <w:sz w:val="20"/>
                <w:szCs w:val="20"/>
              </w:rPr>
              <w:t>ja / nee</w:t>
            </w:r>
          </w:p>
        </w:tc>
      </w:tr>
    </w:tbl>
    <w:p w14:paraId="1D763DD9" w14:textId="77777777" w:rsidR="004179A4" w:rsidRPr="00B13F92" w:rsidRDefault="004179A4" w:rsidP="004179A4">
      <w:pPr>
        <w:rPr>
          <w:rFonts w:ascii="Verdana" w:hAnsi="Verdana" w:cs="Arial"/>
          <w:sz w:val="16"/>
          <w:szCs w:val="16"/>
        </w:rPr>
      </w:pPr>
      <w:r w:rsidRPr="00B13F92">
        <w:rPr>
          <w:rFonts w:ascii="Verdana" w:hAnsi="Verdana" w:cs="Arial"/>
          <w:sz w:val="16"/>
          <w:szCs w:val="16"/>
        </w:rPr>
        <w:t xml:space="preserve">* </w:t>
      </w:r>
      <w:r>
        <w:rPr>
          <w:rFonts w:ascii="Verdana" w:hAnsi="Verdana" w:cs="Arial"/>
          <w:sz w:val="16"/>
          <w:szCs w:val="16"/>
        </w:rPr>
        <w:t>laat het antwoord van uw keuze staan.</w:t>
      </w:r>
    </w:p>
    <w:p w14:paraId="380DF0B0" w14:textId="77777777" w:rsidR="003B2295" w:rsidRDefault="003B2295" w:rsidP="004179A4">
      <w:pPr>
        <w:ind w:right="-31"/>
        <w:jc w:val="both"/>
        <w:rPr>
          <w:rFonts w:ascii="Verdana" w:hAnsi="Verdana" w:cs="Arial"/>
          <w:sz w:val="20"/>
          <w:szCs w:val="20"/>
        </w:rPr>
      </w:pPr>
    </w:p>
    <w:p w14:paraId="25782632" w14:textId="77777777" w:rsidR="003B2295" w:rsidRDefault="003B2295" w:rsidP="004179A4">
      <w:pPr>
        <w:ind w:right="-31"/>
        <w:jc w:val="both"/>
        <w:rPr>
          <w:rFonts w:ascii="Verdana" w:hAnsi="Verdana" w:cs="Arial"/>
          <w:sz w:val="20"/>
          <w:szCs w:val="20"/>
        </w:rPr>
      </w:pPr>
    </w:p>
    <w:p w14:paraId="6BABF6A9" w14:textId="77777777" w:rsidR="003B2295" w:rsidRDefault="003B2295" w:rsidP="004179A4">
      <w:pPr>
        <w:ind w:right="-31"/>
        <w:jc w:val="both"/>
        <w:rPr>
          <w:rFonts w:ascii="Verdana" w:hAnsi="Verdana" w:cs="Arial"/>
          <w:sz w:val="20"/>
          <w:szCs w:val="20"/>
        </w:rPr>
      </w:pPr>
    </w:p>
    <w:p w14:paraId="5C2F63A1" w14:textId="0D5E09D5" w:rsidR="004179A4" w:rsidRPr="004179A4" w:rsidRDefault="004179A4" w:rsidP="004179A4">
      <w:pPr>
        <w:ind w:right="-31"/>
        <w:jc w:val="both"/>
        <w:rPr>
          <w:rFonts w:ascii="Verdana" w:hAnsi="Verdana" w:cs="Arial"/>
          <w:sz w:val="20"/>
          <w:szCs w:val="20"/>
        </w:rPr>
      </w:pPr>
      <w:r w:rsidRPr="004179A4">
        <w:rPr>
          <w:rFonts w:ascii="Verdana" w:hAnsi="Verdana" w:cs="Arial"/>
          <w:sz w:val="20"/>
          <w:szCs w:val="20"/>
        </w:rPr>
        <w:lastRenderedPageBreak/>
        <w:t>Inschrijver verklaart dat zij / hij alle bijlagen naar waarheid heeft ingevuld en tevens dat zij / hij daartoe namens de Inschrijver bevoegd is.</w:t>
      </w:r>
    </w:p>
    <w:p w14:paraId="210E015D" w14:textId="77777777" w:rsidR="004179A4" w:rsidRPr="004179A4" w:rsidRDefault="004179A4" w:rsidP="004179A4">
      <w:pPr>
        <w:pStyle w:val="FormLabel"/>
        <w:spacing w:line="240" w:lineRule="auto"/>
        <w:rPr>
          <w:rFonts w:ascii="Palatino Linotype" w:hAnsi="Palatino Linotype" w:cs="Arial"/>
          <w:sz w:val="20"/>
          <w:lang w:val="nl-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7229"/>
      </w:tblGrid>
      <w:tr w:rsidR="004179A4" w:rsidRPr="004179A4" w14:paraId="7A039DA1" w14:textId="77777777" w:rsidTr="00C2085E">
        <w:tc>
          <w:tcPr>
            <w:tcW w:w="1843" w:type="dxa"/>
          </w:tcPr>
          <w:p w14:paraId="31571983" w14:textId="77777777" w:rsidR="004179A4" w:rsidRPr="004179A4" w:rsidRDefault="004179A4" w:rsidP="004179A4">
            <w:pPr>
              <w:rPr>
                <w:rFonts w:ascii="Palatino Linotype" w:hAnsi="Palatino Linotype" w:cs="Arial"/>
                <w:sz w:val="20"/>
                <w:szCs w:val="20"/>
              </w:rPr>
            </w:pPr>
            <w:r w:rsidRPr="004179A4">
              <w:rPr>
                <w:rFonts w:ascii="Verdana" w:hAnsi="Verdana" w:cs="Arial"/>
                <w:sz w:val="20"/>
                <w:szCs w:val="20"/>
              </w:rPr>
              <w:t>Inschrijver</w:t>
            </w:r>
          </w:p>
        </w:tc>
        <w:tc>
          <w:tcPr>
            <w:tcW w:w="7229" w:type="dxa"/>
            <w:shd w:val="clear" w:color="auto" w:fill="CCCCCC"/>
          </w:tcPr>
          <w:p w14:paraId="757A906D" w14:textId="77777777" w:rsidR="004179A4" w:rsidRPr="004179A4" w:rsidRDefault="004179A4" w:rsidP="00E9039A">
            <w:pPr>
              <w:rPr>
                <w:rFonts w:ascii="Palatino Linotype" w:hAnsi="Palatino Linotype" w:cs="Arial"/>
                <w:sz w:val="20"/>
                <w:szCs w:val="20"/>
              </w:rPr>
            </w:pPr>
          </w:p>
        </w:tc>
      </w:tr>
      <w:tr w:rsidR="004179A4" w:rsidRPr="004179A4" w14:paraId="4AD02E3B" w14:textId="77777777" w:rsidTr="00C2085E">
        <w:tc>
          <w:tcPr>
            <w:tcW w:w="1843" w:type="dxa"/>
          </w:tcPr>
          <w:p w14:paraId="77C32963" w14:textId="77777777" w:rsidR="004179A4" w:rsidRPr="004179A4" w:rsidRDefault="004179A4" w:rsidP="004179A4">
            <w:pPr>
              <w:rPr>
                <w:rFonts w:ascii="Palatino Linotype" w:hAnsi="Palatino Linotype" w:cs="Arial"/>
                <w:sz w:val="20"/>
                <w:szCs w:val="20"/>
              </w:rPr>
            </w:pPr>
            <w:r w:rsidRPr="004179A4">
              <w:rPr>
                <w:rFonts w:ascii="Verdana" w:hAnsi="Verdana" w:cs="Arial"/>
                <w:sz w:val="20"/>
                <w:szCs w:val="20"/>
              </w:rPr>
              <w:t>Naam</w:t>
            </w:r>
          </w:p>
        </w:tc>
        <w:tc>
          <w:tcPr>
            <w:tcW w:w="7229" w:type="dxa"/>
            <w:shd w:val="clear" w:color="auto" w:fill="CCCCCC"/>
          </w:tcPr>
          <w:p w14:paraId="1517BD91" w14:textId="77777777" w:rsidR="004179A4" w:rsidRPr="004179A4" w:rsidRDefault="004179A4" w:rsidP="00E9039A">
            <w:pPr>
              <w:rPr>
                <w:rFonts w:ascii="Palatino Linotype" w:hAnsi="Palatino Linotype" w:cs="Arial"/>
                <w:sz w:val="20"/>
                <w:szCs w:val="20"/>
              </w:rPr>
            </w:pPr>
          </w:p>
        </w:tc>
      </w:tr>
      <w:tr w:rsidR="004179A4" w:rsidRPr="004179A4" w14:paraId="3F49A5D0" w14:textId="77777777" w:rsidTr="00C2085E">
        <w:tc>
          <w:tcPr>
            <w:tcW w:w="1843" w:type="dxa"/>
          </w:tcPr>
          <w:p w14:paraId="2F8A5D02" w14:textId="77777777" w:rsidR="004179A4" w:rsidRPr="004179A4" w:rsidRDefault="004179A4" w:rsidP="004179A4">
            <w:pPr>
              <w:rPr>
                <w:rFonts w:ascii="Palatino Linotype" w:hAnsi="Palatino Linotype" w:cs="Arial"/>
                <w:sz w:val="20"/>
                <w:szCs w:val="20"/>
              </w:rPr>
            </w:pPr>
            <w:r w:rsidRPr="004179A4">
              <w:rPr>
                <w:rFonts w:ascii="Verdana" w:hAnsi="Verdana" w:cs="Arial"/>
                <w:sz w:val="20"/>
                <w:szCs w:val="20"/>
              </w:rPr>
              <w:t>Functie</w:t>
            </w:r>
          </w:p>
        </w:tc>
        <w:tc>
          <w:tcPr>
            <w:tcW w:w="7229" w:type="dxa"/>
            <w:shd w:val="clear" w:color="auto" w:fill="CCCCCC"/>
          </w:tcPr>
          <w:p w14:paraId="6A1EEBD1" w14:textId="77777777" w:rsidR="004179A4" w:rsidRPr="004179A4" w:rsidRDefault="004179A4" w:rsidP="00E9039A">
            <w:pPr>
              <w:rPr>
                <w:rFonts w:ascii="Palatino Linotype" w:hAnsi="Palatino Linotype" w:cs="Arial"/>
                <w:sz w:val="20"/>
                <w:szCs w:val="20"/>
              </w:rPr>
            </w:pPr>
          </w:p>
        </w:tc>
      </w:tr>
      <w:tr w:rsidR="004179A4" w:rsidRPr="004179A4" w14:paraId="3D2F2AA1" w14:textId="77777777" w:rsidTr="00C2085E">
        <w:tc>
          <w:tcPr>
            <w:tcW w:w="1843" w:type="dxa"/>
          </w:tcPr>
          <w:p w14:paraId="076B0431" w14:textId="77777777" w:rsidR="004179A4" w:rsidRPr="004179A4" w:rsidRDefault="004179A4" w:rsidP="004179A4">
            <w:pPr>
              <w:rPr>
                <w:rFonts w:ascii="Palatino Linotype" w:hAnsi="Palatino Linotype" w:cs="Arial"/>
                <w:sz w:val="20"/>
                <w:szCs w:val="20"/>
              </w:rPr>
            </w:pPr>
            <w:r w:rsidRPr="004179A4">
              <w:rPr>
                <w:rFonts w:ascii="Verdana" w:hAnsi="Verdana" w:cs="Arial"/>
                <w:sz w:val="20"/>
                <w:szCs w:val="20"/>
              </w:rPr>
              <w:t>Datum</w:t>
            </w:r>
          </w:p>
        </w:tc>
        <w:tc>
          <w:tcPr>
            <w:tcW w:w="7229" w:type="dxa"/>
            <w:shd w:val="clear" w:color="auto" w:fill="CCCCCC"/>
          </w:tcPr>
          <w:p w14:paraId="2F8C874C" w14:textId="77777777" w:rsidR="004179A4" w:rsidRPr="004179A4" w:rsidRDefault="004179A4" w:rsidP="00E9039A">
            <w:pPr>
              <w:rPr>
                <w:rFonts w:ascii="Palatino Linotype" w:hAnsi="Palatino Linotype" w:cs="Arial"/>
                <w:sz w:val="20"/>
                <w:szCs w:val="20"/>
              </w:rPr>
            </w:pPr>
          </w:p>
        </w:tc>
      </w:tr>
      <w:tr w:rsidR="004179A4" w:rsidRPr="004179A4" w14:paraId="1D8476C9" w14:textId="77777777" w:rsidTr="00C2085E">
        <w:tc>
          <w:tcPr>
            <w:tcW w:w="1843" w:type="dxa"/>
          </w:tcPr>
          <w:p w14:paraId="558328EB" w14:textId="77777777" w:rsidR="004179A4" w:rsidRPr="004179A4" w:rsidRDefault="004179A4" w:rsidP="004179A4">
            <w:pPr>
              <w:rPr>
                <w:rFonts w:ascii="Palatino Linotype" w:hAnsi="Palatino Linotype" w:cs="Arial"/>
                <w:sz w:val="20"/>
                <w:szCs w:val="20"/>
              </w:rPr>
            </w:pPr>
            <w:r w:rsidRPr="004179A4">
              <w:rPr>
                <w:rFonts w:ascii="Verdana" w:hAnsi="Verdana" w:cs="Arial"/>
                <w:sz w:val="20"/>
                <w:szCs w:val="20"/>
              </w:rPr>
              <w:t>Handtekening</w:t>
            </w:r>
          </w:p>
        </w:tc>
        <w:tc>
          <w:tcPr>
            <w:tcW w:w="7229" w:type="dxa"/>
            <w:shd w:val="clear" w:color="auto" w:fill="CCCCCC"/>
          </w:tcPr>
          <w:p w14:paraId="5BE5E4B9" w14:textId="77777777" w:rsidR="004179A4" w:rsidRPr="004179A4" w:rsidRDefault="004179A4" w:rsidP="00E9039A">
            <w:pPr>
              <w:rPr>
                <w:rFonts w:ascii="Palatino Linotype" w:hAnsi="Palatino Linotype" w:cs="Arial"/>
                <w:sz w:val="20"/>
                <w:szCs w:val="20"/>
              </w:rPr>
            </w:pPr>
          </w:p>
        </w:tc>
      </w:tr>
    </w:tbl>
    <w:p w14:paraId="7DCDADDF" w14:textId="77777777" w:rsidR="004179A4" w:rsidRPr="004179A4" w:rsidRDefault="004179A4" w:rsidP="004179A4">
      <w:pPr>
        <w:rPr>
          <w:rFonts w:ascii="Palatino Linotype" w:hAnsi="Palatino Linotype"/>
          <w:sz w:val="20"/>
          <w:szCs w:val="20"/>
        </w:rPr>
      </w:pPr>
    </w:p>
    <w:p w14:paraId="56942E55" w14:textId="77777777" w:rsidR="000A6BF0" w:rsidRPr="004179A4" w:rsidRDefault="000A6BF0" w:rsidP="004179A4">
      <w:pPr>
        <w:spacing w:line="240" w:lineRule="auto"/>
        <w:rPr>
          <w:rFonts w:ascii="Verdana" w:hAnsi="Verdana"/>
          <w:sz w:val="20"/>
          <w:szCs w:val="20"/>
        </w:rPr>
      </w:pPr>
    </w:p>
    <w:sectPr w:rsidR="000A6BF0" w:rsidRPr="004179A4" w:rsidSect="003D4834">
      <w:footerReference w:type="even" r:id="rId8"/>
      <w:footerReference w:type="default" r:id="rId9"/>
      <w:pgSz w:w="11906" w:h="16838"/>
      <w:pgMar w:top="1417"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8F9E" w14:textId="77777777" w:rsidR="00E9039A" w:rsidRDefault="00E9039A">
      <w:pPr>
        <w:spacing w:after="0" w:line="240" w:lineRule="auto"/>
      </w:pPr>
      <w:r>
        <w:separator/>
      </w:r>
    </w:p>
  </w:endnote>
  <w:endnote w:type="continuationSeparator" w:id="0">
    <w:p w14:paraId="04EC5C96" w14:textId="77777777" w:rsidR="00E9039A" w:rsidRDefault="00E90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9886F" w14:textId="77777777" w:rsidR="00E9039A" w:rsidRDefault="00E9039A" w:rsidP="00DC067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193D6AE" w14:textId="77777777" w:rsidR="00E9039A" w:rsidRDefault="00E9039A" w:rsidP="00DC067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93F88" w14:textId="77777777" w:rsidR="00E9039A" w:rsidRPr="00A54476" w:rsidRDefault="00E9039A" w:rsidP="003D4834">
    <w:pPr>
      <w:pStyle w:val="Voettekst"/>
      <w:rPr>
        <w:rFonts w:ascii="Verdana" w:hAnsi="Verdana" w:cs="Arial"/>
        <w:sz w:val="16"/>
      </w:rPr>
    </w:pPr>
    <w:r>
      <w:rPr>
        <w:rFonts w:ascii="Verdana" w:hAnsi="Verdana" w:cs="Arial"/>
        <w:sz w:val="16"/>
      </w:rPr>
      <w:t>Verwerking KWDI-afval / Programma van Eisen</w:t>
    </w:r>
    <w:r>
      <w:rPr>
        <w:rFonts w:ascii="Verdana" w:hAnsi="Verdana" w:cs="Arial"/>
        <w:sz w:val="16"/>
      </w:rPr>
      <w:tab/>
    </w:r>
    <w:r w:rsidRPr="00A54476">
      <w:rPr>
        <w:rFonts w:ascii="Verdana" w:hAnsi="Verdana" w:cs="Arial"/>
        <w:sz w:val="16"/>
      </w:rPr>
      <w:tab/>
      <w:t xml:space="preserve">Pagina </w:t>
    </w:r>
    <w:r w:rsidRPr="00A54476">
      <w:rPr>
        <w:rFonts w:ascii="Verdana" w:hAnsi="Verdana" w:cs="Arial"/>
        <w:sz w:val="16"/>
      </w:rPr>
      <w:fldChar w:fldCharType="begin"/>
    </w:r>
    <w:r w:rsidRPr="00A54476">
      <w:rPr>
        <w:rFonts w:ascii="Verdana" w:hAnsi="Verdana" w:cs="Arial"/>
        <w:sz w:val="16"/>
      </w:rPr>
      <w:instrText xml:space="preserve"> PAGE </w:instrText>
    </w:r>
    <w:r w:rsidRPr="00A54476">
      <w:rPr>
        <w:rFonts w:ascii="Verdana" w:hAnsi="Verdana" w:cs="Arial"/>
        <w:sz w:val="16"/>
      </w:rPr>
      <w:fldChar w:fldCharType="separate"/>
    </w:r>
    <w:r w:rsidR="00DD3EE6">
      <w:rPr>
        <w:rFonts w:ascii="Verdana" w:hAnsi="Verdana" w:cs="Arial"/>
        <w:noProof/>
        <w:sz w:val="16"/>
      </w:rPr>
      <w:t>3</w:t>
    </w:r>
    <w:r w:rsidRPr="00A54476">
      <w:rPr>
        <w:rFonts w:ascii="Verdana" w:hAnsi="Verdana" w:cs="Arial"/>
        <w:sz w:val="16"/>
      </w:rPr>
      <w:fldChar w:fldCharType="end"/>
    </w:r>
    <w:r w:rsidRPr="00A54476">
      <w:rPr>
        <w:rFonts w:ascii="Verdana" w:hAnsi="Verdana" w:cs="Arial"/>
        <w:sz w:val="16"/>
      </w:rPr>
      <w:t xml:space="preserve"> van </w:t>
    </w:r>
    <w:r w:rsidRPr="00A54476">
      <w:rPr>
        <w:rFonts w:ascii="Verdana" w:hAnsi="Verdana" w:cs="Arial"/>
        <w:sz w:val="16"/>
      </w:rPr>
      <w:fldChar w:fldCharType="begin"/>
    </w:r>
    <w:r w:rsidRPr="00A54476">
      <w:rPr>
        <w:rFonts w:ascii="Verdana" w:hAnsi="Verdana" w:cs="Arial"/>
        <w:sz w:val="16"/>
      </w:rPr>
      <w:instrText xml:space="preserve"> NUMPAGES </w:instrText>
    </w:r>
    <w:r w:rsidRPr="00A54476">
      <w:rPr>
        <w:rFonts w:ascii="Verdana" w:hAnsi="Verdana" w:cs="Arial"/>
        <w:sz w:val="16"/>
      </w:rPr>
      <w:fldChar w:fldCharType="separate"/>
    </w:r>
    <w:r w:rsidR="00DD3EE6">
      <w:rPr>
        <w:rFonts w:ascii="Verdana" w:hAnsi="Verdana" w:cs="Arial"/>
        <w:noProof/>
        <w:sz w:val="16"/>
      </w:rPr>
      <w:t>4</w:t>
    </w:r>
    <w:r w:rsidRPr="00A54476">
      <w:rPr>
        <w:rFonts w:ascii="Verdana" w:hAnsi="Verdana" w:cs="Arial"/>
        <w:sz w:val="16"/>
      </w:rPr>
      <w:fldChar w:fldCharType="end"/>
    </w:r>
  </w:p>
  <w:p w14:paraId="1D47276D" w14:textId="77777777" w:rsidR="00E9039A" w:rsidRDefault="00E9039A" w:rsidP="00DC0673">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EE150" w14:textId="77777777" w:rsidR="00E9039A" w:rsidRDefault="00E9039A">
      <w:pPr>
        <w:spacing w:after="0" w:line="240" w:lineRule="auto"/>
      </w:pPr>
      <w:r>
        <w:separator/>
      </w:r>
    </w:p>
  </w:footnote>
  <w:footnote w:type="continuationSeparator" w:id="0">
    <w:p w14:paraId="62B17A57" w14:textId="77777777" w:rsidR="00E9039A" w:rsidRDefault="00E903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439"/>
    <w:multiLevelType w:val="hybridMultilevel"/>
    <w:tmpl w:val="DE70E810"/>
    <w:lvl w:ilvl="0" w:tplc="0413000F">
      <w:start w:val="1"/>
      <w:numFmt w:val="decimal"/>
      <w:lvlText w:val="%1."/>
      <w:lvlJc w:val="left"/>
      <w:pPr>
        <w:tabs>
          <w:tab w:val="num" w:pos="360"/>
        </w:tabs>
        <w:ind w:left="360" w:hanging="360"/>
      </w:pPr>
      <w:rPr>
        <w:rFonts w:cs="Times New Roman"/>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91F4CC3"/>
    <w:multiLevelType w:val="hybridMultilevel"/>
    <w:tmpl w:val="212ABC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D4A3B36"/>
    <w:multiLevelType w:val="multilevel"/>
    <w:tmpl w:val="874E3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0E3FC3"/>
    <w:multiLevelType w:val="hybridMultilevel"/>
    <w:tmpl w:val="3F66BF1C"/>
    <w:lvl w:ilvl="0" w:tplc="DAC68E94">
      <w:numFmt w:val="bullet"/>
      <w:lvlText w:val="-"/>
      <w:lvlJc w:val="left"/>
      <w:pPr>
        <w:ind w:left="720" w:hanging="360"/>
      </w:pPr>
      <w:rPr>
        <w:rFonts w:ascii="Arial" w:eastAsia="Calibri"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4" w15:restartNumberingAfterBreak="0">
    <w:nsid w:val="33B844EA"/>
    <w:multiLevelType w:val="hybridMultilevel"/>
    <w:tmpl w:val="33C2FC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79055D9"/>
    <w:multiLevelType w:val="hybridMultilevel"/>
    <w:tmpl w:val="8182CE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AC426BB"/>
    <w:multiLevelType w:val="multilevel"/>
    <w:tmpl w:val="395AA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12659DE"/>
    <w:multiLevelType w:val="hybridMultilevel"/>
    <w:tmpl w:val="DFCC4B26"/>
    <w:lvl w:ilvl="0" w:tplc="1CEE22BC">
      <w:start w:val="1"/>
      <w:numFmt w:val="bullet"/>
      <w:lvlText w:val=""/>
      <w:lvlJc w:val="left"/>
      <w:pPr>
        <w:tabs>
          <w:tab w:val="num" w:pos="567"/>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3514FD"/>
    <w:multiLevelType w:val="hybridMultilevel"/>
    <w:tmpl w:val="B6B03290"/>
    <w:lvl w:ilvl="0" w:tplc="44E42B06">
      <w:numFmt w:val="bullet"/>
      <w:lvlText w:val="•"/>
      <w:lvlJc w:val="left"/>
      <w:pPr>
        <w:ind w:left="713" w:hanging="705"/>
      </w:pPr>
      <w:rPr>
        <w:rFonts w:ascii="Calibri" w:eastAsia="MS Mincho" w:hAnsi="Calibri" w:hint="default"/>
      </w:rPr>
    </w:lvl>
    <w:lvl w:ilvl="1" w:tplc="04130003" w:tentative="1">
      <w:start w:val="1"/>
      <w:numFmt w:val="bullet"/>
      <w:lvlText w:val="o"/>
      <w:lvlJc w:val="left"/>
      <w:pPr>
        <w:ind w:left="1444" w:hanging="360"/>
      </w:pPr>
      <w:rPr>
        <w:rFonts w:ascii="Courier New" w:hAnsi="Courier New" w:hint="default"/>
      </w:rPr>
    </w:lvl>
    <w:lvl w:ilvl="2" w:tplc="04130005" w:tentative="1">
      <w:start w:val="1"/>
      <w:numFmt w:val="bullet"/>
      <w:lvlText w:val=""/>
      <w:lvlJc w:val="left"/>
      <w:pPr>
        <w:ind w:left="2164" w:hanging="360"/>
      </w:pPr>
      <w:rPr>
        <w:rFonts w:ascii="Wingdings" w:hAnsi="Wingdings" w:hint="default"/>
      </w:rPr>
    </w:lvl>
    <w:lvl w:ilvl="3" w:tplc="04130001" w:tentative="1">
      <w:start w:val="1"/>
      <w:numFmt w:val="bullet"/>
      <w:lvlText w:val=""/>
      <w:lvlJc w:val="left"/>
      <w:pPr>
        <w:ind w:left="2884" w:hanging="360"/>
      </w:pPr>
      <w:rPr>
        <w:rFonts w:ascii="Symbol" w:hAnsi="Symbol" w:hint="default"/>
      </w:rPr>
    </w:lvl>
    <w:lvl w:ilvl="4" w:tplc="04130003" w:tentative="1">
      <w:start w:val="1"/>
      <w:numFmt w:val="bullet"/>
      <w:lvlText w:val="o"/>
      <w:lvlJc w:val="left"/>
      <w:pPr>
        <w:ind w:left="3604" w:hanging="360"/>
      </w:pPr>
      <w:rPr>
        <w:rFonts w:ascii="Courier New" w:hAnsi="Courier New" w:hint="default"/>
      </w:rPr>
    </w:lvl>
    <w:lvl w:ilvl="5" w:tplc="04130005" w:tentative="1">
      <w:start w:val="1"/>
      <w:numFmt w:val="bullet"/>
      <w:lvlText w:val=""/>
      <w:lvlJc w:val="left"/>
      <w:pPr>
        <w:ind w:left="4324" w:hanging="360"/>
      </w:pPr>
      <w:rPr>
        <w:rFonts w:ascii="Wingdings" w:hAnsi="Wingdings" w:hint="default"/>
      </w:rPr>
    </w:lvl>
    <w:lvl w:ilvl="6" w:tplc="04130001" w:tentative="1">
      <w:start w:val="1"/>
      <w:numFmt w:val="bullet"/>
      <w:lvlText w:val=""/>
      <w:lvlJc w:val="left"/>
      <w:pPr>
        <w:ind w:left="5044" w:hanging="360"/>
      </w:pPr>
      <w:rPr>
        <w:rFonts w:ascii="Symbol" w:hAnsi="Symbol" w:hint="default"/>
      </w:rPr>
    </w:lvl>
    <w:lvl w:ilvl="7" w:tplc="04130003" w:tentative="1">
      <w:start w:val="1"/>
      <w:numFmt w:val="bullet"/>
      <w:lvlText w:val="o"/>
      <w:lvlJc w:val="left"/>
      <w:pPr>
        <w:ind w:left="5764" w:hanging="360"/>
      </w:pPr>
      <w:rPr>
        <w:rFonts w:ascii="Courier New" w:hAnsi="Courier New" w:hint="default"/>
      </w:rPr>
    </w:lvl>
    <w:lvl w:ilvl="8" w:tplc="04130005" w:tentative="1">
      <w:start w:val="1"/>
      <w:numFmt w:val="bullet"/>
      <w:lvlText w:val=""/>
      <w:lvlJc w:val="left"/>
      <w:pPr>
        <w:ind w:left="6484" w:hanging="360"/>
      </w:pPr>
      <w:rPr>
        <w:rFonts w:ascii="Wingdings" w:hAnsi="Wingdings" w:hint="default"/>
      </w:rPr>
    </w:lvl>
  </w:abstractNum>
  <w:abstractNum w:abstractNumId="9" w15:restartNumberingAfterBreak="0">
    <w:nsid w:val="5F5C1DE5"/>
    <w:multiLevelType w:val="hybridMultilevel"/>
    <w:tmpl w:val="1AAA4EE8"/>
    <w:lvl w:ilvl="0" w:tplc="44E42B06">
      <w:numFmt w:val="bullet"/>
      <w:lvlText w:val="•"/>
      <w:lvlJc w:val="left"/>
      <w:pPr>
        <w:ind w:left="713" w:hanging="705"/>
      </w:pPr>
      <w:rPr>
        <w:rFonts w:ascii="Calibri" w:eastAsia="MS Mincho" w:hAnsi="Calibri" w:hint="default"/>
      </w:rPr>
    </w:lvl>
    <w:lvl w:ilvl="1" w:tplc="04130003" w:tentative="1">
      <w:start w:val="1"/>
      <w:numFmt w:val="bullet"/>
      <w:lvlText w:val="o"/>
      <w:lvlJc w:val="left"/>
      <w:pPr>
        <w:ind w:left="1444" w:hanging="360"/>
      </w:pPr>
      <w:rPr>
        <w:rFonts w:ascii="Courier New" w:hAnsi="Courier New" w:hint="default"/>
      </w:rPr>
    </w:lvl>
    <w:lvl w:ilvl="2" w:tplc="04130005" w:tentative="1">
      <w:start w:val="1"/>
      <w:numFmt w:val="bullet"/>
      <w:lvlText w:val=""/>
      <w:lvlJc w:val="left"/>
      <w:pPr>
        <w:ind w:left="2164" w:hanging="360"/>
      </w:pPr>
      <w:rPr>
        <w:rFonts w:ascii="Wingdings" w:hAnsi="Wingdings" w:hint="default"/>
      </w:rPr>
    </w:lvl>
    <w:lvl w:ilvl="3" w:tplc="04130001" w:tentative="1">
      <w:start w:val="1"/>
      <w:numFmt w:val="bullet"/>
      <w:lvlText w:val=""/>
      <w:lvlJc w:val="left"/>
      <w:pPr>
        <w:ind w:left="2884" w:hanging="360"/>
      </w:pPr>
      <w:rPr>
        <w:rFonts w:ascii="Symbol" w:hAnsi="Symbol" w:hint="default"/>
      </w:rPr>
    </w:lvl>
    <w:lvl w:ilvl="4" w:tplc="04130003" w:tentative="1">
      <w:start w:val="1"/>
      <w:numFmt w:val="bullet"/>
      <w:lvlText w:val="o"/>
      <w:lvlJc w:val="left"/>
      <w:pPr>
        <w:ind w:left="3604" w:hanging="360"/>
      </w:pPr>
      <w:rPr>
        <w:rFonts w:ascii="Courier New" w:hAnsi="Courier New" w:hint="default"/>
      </w:rPr>
    </w:lvl>
    <w:lvl w:ilvl="5" w:tplc="04130005" w:tentative="1">
      <w:start w:val="1"/>
      <w:numFmt w:val="bullet"/>
      <w:lvlText w:val=""/>
      <w:lvlJc w:val="left"/>
      <w:pPr>
        <w:ind w:left="4324" w:hanging="360"/>
      </w:pPr>
      <w:rPr>
        <w:rFonts w:ascii="Wingdings" w:hAnsi="Wingdings" w:hint="default"/>
      </w:rPr>
    </w:lvl>
    <w:lvl w:ilvl="6" w:tplc="04130001" w:tentative="1">
      <w:start w:val="1"/>
      <w:numFmt w:val="bullet"/>
      <w:lvlText w:val=""/>
      <w:lvlJc w:val="left"/>
      <w:pPr>
        <w:ind w:left="5044" w:hanging="360"/>
      </w:pPr>
      <w:rPr>
        <w:rFonts w:ascii="Symbol" w:hAnsi="Symbol" w:hint="default"/>
      </w:rPr>
    </w:lvl>
    <w:lvl w:ilvl="7" w:tplc="04130003" w:tentative="1">
      <w:start w:val="1"/>
      <w:numFmt w:val="bullet"/>
      <w:lvlText w:val="o"/>
      <w:lvlJc w:val="left"/>
      <w:pPr>
        <w:ind w:left="5764" w:hanging="360"/>
      </w:pPr>
      <w:rPr>
        <w:rFonts w:ascii="Courier New" w:hAnsi="Courier New" w:hint="default"/>
      </w:rPr>
    </w:lvl>
    <w:lvl w:ilvl="8" w:tplc="04130005" w:tentative="1">
      <w:start w:val="1"/>
      <w:numFmt w:val="bullet"/>
      <w:lvlText w:val=""/>
      <w:lvlJc w:val="left"/>
      <w:pPr>
        <w:ind w:left="6484" w:hanging="360"/>
      </w:pPr>
      <w:rPr>
        <w:rFonts w:ascii="Wingdings" w:hAnsi="Wingdings" w:hint="default"/>
      </w:rPr>
    </w:lvl>
  </w:abstractNum>
  <w:abstractNum w:abstractNumId="10" w15:restartNumberingAfterBreak="0">
    <w:nsid w:val="6EA16C60"/>
    <w:multiLevelType w:val="hybridMultilevel"/>
    <w:tmpl w:val="D94E3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42F7C36"/>
    <w:multiLevelType w:val="hybridMultilevel"/>
    <w:tmpl w:val="FD88F4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6B07D75"/>
    <w:multiLevelType w:val="hybridMultilevel"/>
    <w:tmpl w:val="986272AE"/>
    <w:lvl w:ilvl="0" w:tplc="1CEE22BC">
      <w:start w:val="1"/>
      <w:numFmt w:val="bullet"/>
      <w:lvlText w:val=""/>
      <w:lvlJc w:val="left"/>
      <w:pPr>
        <w:tabs>
          <w:tab w:val="num" w:pos="567"/>
        </w:tabs>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B7D31D6"/>
    <w:multiLevelType w:val="hybridMultilevel"/>
    <w:tmpl w:val="A9300B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42432738">
    <w:abstractNumId w:val="0"/>
  </w:num>
  <w:num w:numId="2" w16cid:durableId="557517821">
    <w:abstractNumId w:val="12"/>
  </w:num>
  <w:num w:numId="3" w16cid:durableId="1576939632">
    <w:abstractNumId w:val="10"/>
  </w:num>
  <w:num w:numId="4" w16cid:durableId="335308048">
    <w:abstractNumId w:val="4"/>
  </w:num>
  <w:num w:numId="5" w16cid:durableId="1795754373">
    <w:abstractNumId w:val="7"/>
  </w:num>
  <w:num w:numId="6" w16cid:durableId="1075712626">
    <w:abstractNumId w:val="11"/>
  </w:num>
  <w:num w:numId="7" w16cid:durableId="633756662">
    <w:abstractNumId w:val="8"/>
  </w:num>
  <w:num w:numId="8" w16cid:durableId="266736590">
    <w:abstractNumId w:val="9"/>
  </w:num>
  <w:num w:numId="9" w16cid:durableId="1738434988">
    <w:abstractNumId w:val="13"/>
  </w:num>
  <w:num w:numId="10" w16cid:durableId="386532044">
    <w:abstractNumId w:val="1"/>
  </w:num>
  <w:num w:numId="11" w16cid:durableId="1136145632">
    <w:abstractNumId w:val="2"/>
  </w:num>
  <w:num w:numId="12" w16cid:durableId="1970210211">
    <w:abstractNumId w:val="5"/>
  </w:num>
  <w:num w:numId="13" w16cid:durableId="1912425850">
    <w:abstractNumId w:val="6"/>
  </w:num>
  <w:num w:numId="14" w16cid:durableId="195455679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0C18"/>
    <w:rsid w:val="00041890"/>
    <w:rsid w:val="00042010"/>
    <w:rsid w:val="000465D0"/>
    <w:rsid w:val="000569F2"/>
    <w:rsid w:val="0006773D"/>
    <w:rsid w:val="00071E84"/>
    <w:rsid w:val="00093AC2"/>
    <w:rsid w:val="000A6BF0"/>
    <w:rsid w:val="000A7BF1"/>
    <w:rsid w:val="000B3F76"/>
    <w:rsid w:val="000E1475"/>
    <w:rsid w:val="00104C32"/>
    <w:rsid w:val="00112918"/>
    <w:rsid w:val="001461AB"/>
    <w:rsid w:val="00165DC3"/>
    <w:rsid w:val="001911AF"/>
    <w:rsid w:val="001915BD"/>
    <w:rsid w:val="001962BD"/>
    <w:rsid w:val="001F3C6B"/>
    <w:rsid w:val="002004DC"/>
    <w:rsid w:val="00244B9B"/>
    <w:rsid w:val="00274143"/>
    <w:rsid w:val="002809EA"/>
    <w:rsid w:val="00285064"/>
    <w:rsid w:val="002B1ABC"/>
    <w:rsid w:val="002C3E4C"/>
    <w:rsid w:val="002D2621"/>
    <w:rsid w:val="002E34A3"/>
    <w:rsid w:val="00311E21"/>
    <w:rsid w:val="00311EA3"/>
    <w:rsid w:val="00337A1B"/>
    <w:rsid w:val="003777A1"/>
    <w:rsid w:val="003A0598"/>
    <w:rsid w:val="003A6A4F"/>
    <w:rsid w:val="003B2295"/>
    <w:rsid w:val="003B519A"/>
    <w:rsid w:val="003C54EA"/>
    <w:rsid w:val="003D4834"/>
    <w:rsid w:val="003F01AD"/>
    <w:rsid w:val="003F2372"/>
    <w:rsid w:val="003F3F13"/>
    <w:rsid w:val="004179A4"/>
    <w:rsid w:val="00444CF9"/>
    <w:rsid w:val="004564F4"/>
    <w:rsid w:val="00465FE4"/>
    <w:rsid w:val="004818DD"/>
    <w:rsid w:val="00494696"/>
    <w:rsid w:val="00496140"/>
    <w:rsid w:val="004A1309"/>
    <w:rsid w:val="004C7D38"/>
    <w:rsid w:val="004D5A58"/>
    <w:rsid w:val="004F4C9D"/>
    <w:rsid w:val="00507456"/>
    <w:rsid w:val="005124C2"/>
    <w:rsid w:val="0051357A"/>
    <w:rsid w:val="0052110E"/>
    <w:rsid w:val="00522BE5"/>
    <w:rsid w:val="00536FA9"/>
    <w:rsid w:val="00543B5B"/>
    <w:rsid w:val="00544876"/>
    <w:rsid w:val="005460C5"/>
    <w:rsid w:val="00562EEF"/>
    <w:rsid w:val="005639D7"/>
    <w:rsid w:val="005652A2"/>
    <w:rsid w:val="00582F05"/>
    <w:rsid w:val="0059057F"/>
    <w:rsid w:val="00592E18"/>
    <w:rsid w:val="005A31AF"/>
    <w:rsid w:val="005C161B"/>
    <w:rsid w:val="005C2369"/>
    <w:rsid w:val="005D276D"/>
    <w:rsid w:val="005D27D7"/>
    <w:rsid w:val="005D2DA2"/>
    <w:rsid w:val="005E71BE"/>
    <w:rsid w:val="00610FCB"/>
    <w:rsid w:val="00632EC0"/>
    <w:rsid w:val="006A44F2"/>
    <w:rsid w:val="006A52BD"/>
    <w:rsid w:val="006C6FA5"/>
    <w:rsid w:val="006D71F8"/>
    <w:rsid w:val="006F144B"/>
    <w:rsid w:val="006F5858"/>
    <w:rsid w:val="007136AB"/>
    <w:rsid w:val="00735174"/>
    <w:rsid w:val="00754255"/>
    <w:rsid w:val="00790A0C"/>
    <w:rsid w:val="007A78C7"/>
    <w:rsid w:val="007E26BE"/>
    <w:rsid w:val="007F370D"/>
    <w:rsid w:val="007F6A7B"/>
    <w:rsid w:val="007F6B97"/>
    <w:rsid w:val="007F736A"/>
    <w:rsid w:val="00814251"/>
    <w:rsid w:val="008245F1"/>
    <w:rsid w:val="008710AC"/>
    <w:rsid w:val="008854D4"/>
    <w:rsid w:val="008960BD"/>
    <w:rsid w:val="0089612C"/>
    <w:rsid w:val="008B4374"/>
    <w:rsid w:val="008C16D6"/>
    <w:rsid w:val="008C1AFE"/>
    <w:rsid w:val="008C48BC"/>
    <w:rsid w:val="008D0867"/>
    <w:rsid w:val="008E1D62"/>
    <w:rsid w:val="008F02AD"/>
    <w:rsid w:val="0093077F"/>
    <w:rsid w:val="00933DA1"/>
    <w:rsid w:val="00935EED"/>
    <w:rsid w:val="00966958"/>
    <w:rsid w:val="00967530"/>
    <w:rsid w:val="0097310E"/>
    <w:rsid w:val="00974010"/>
    <w:rsid w:val="00983187"/>
    <w:rsid w:val="00983928"/>
    <w:rsid w:val="009A038D"/>
    <w:rsid w:val="009A412C"/>
    <w:rsid w:val="009F316A"/>
    <w:rsid w:val="00A115B1"/>
    <w:rsid w:val="00A433AD"/>
    <w:rsid w:val="00A43CE2"/>
    <w:rsid w:val="00A4454A"/>
    <w:rsid w:val="00A46B55"/>
    <w:rsid w:val="00A73DC7"/>
    <w:rsid w:val="00AA0B85"/>
    <w:rsid w:val="00AC3766"/>
    <w:rsid w:val="00AF438B"/>
    <w:rsid w:val="00B03C29"/>
    <w:rsid w:val="00B26989"/>
    <w:rsid w:val="00B271B9"/>
    <w:rsid w:val="00B36D39"/>
    <w:rsid w:val="00B379AA"/>
    <w:rsid w:val="00B4076C"/>
    <w:rsid w:val="00B676C4"/>
    <w:rsid w:val="00B95C65"/>
    <w:rsid w:val="00BA7283"/>
    <w:rsid w:val="00BB404D"/>
    <w:rsid w:val="00BC2238"/>
    <w:rsid w:val="00BC6F1C"/>
    <w:rsid w:val="00BD72FB"/>
    <w:rsid w:val="00BF7716"/>
    <w:rsid w:val="00C00BA6"/>
    <w:rsid w:val="00C0339E"/>
    <w:rsid w:val="00C2085E"/>
    <w:rsid w:val="00C41B41"/>
    <w:rsid w:val="00C460D7"/>
    <w:rsid w:val="00C818E9"/>
    <w:rsid w:val="00C832A1"/>
    <w:rsid w:val="00C8607D"/>
    <w:rsid w:val="00CD36D5"/>
    <w:rsid w:val="00CE3729"/>
    <w:rsid w:val="00CE4B9F"/>
    <w:rsid w:val="00CF0C18"/>
    <w:rsid w:val="00D217EF"/>
    <w:rsid w:val="00D22F77"/>
    <w:rsid w:val="00D377B3"/>
    <w:rsid w:val="00D41833"/>
    <w:rsid w:val="00D42A33"/>
    <w:rsid w:val="00D64838"/>
    <w:rsid w:val="00D76399"/>
    <w:rsid w:val="00D93016"/>
    <w:rsid w:val="00DC0673"/>
    <w:rsid w:val="00DD3EE6"/>
    <w:rsid w:val="00E20F2F"/>
    <w:rsid w:val="00E22CC1"/>
    <w:rsid w:val="00E31244"/>
    <w:rsid w:val="00E619F1"/>
    <w:rsid w:val="00E717CE"/>
    <w:rsid w:val="00E87F1C"/>
    <w:rsid w:val="00E9039A"/>
    <w:rsid w:val="00EA3C61"/>
    <w:rsid w:val="00EE0893"/>
    <w:rsid w:val="00EE1083"/>
    <w:rsid w:val="00F17EBE"/>
    <w:rsid w:val="00F264C1"/>
    <w:rsid w:val="00F35C6F"/>
    <w:rsid w:val="00F51B05"/>
    <w:rsid w:val="00F65412"/>
    <w:rsid w:val="00F67162"/>
    <w:rsid w:val="00F81D96"/>
    <w:rsid w:val="00F829A6"/>
    <w:rsid w:val="00F875B8"/>
    <w:rsid w:val="00FE71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403FBB"/>
  <w15:docId w15:val="{1697D7F0-092F-4F51-88D0-E892E90A9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83928"/>
    <w:pPr>
      <w:spacing w:after="200" w:line="276" w:lineRule="auto"/>
    </w:pPr>
    <w:rPr>
      <w:rFonts w:ascii="Calibri" w:hAnsi="Calibri" w:cs="Calibri"/>
      <w:sz w:val="22"/>
      <w:szCs w:val="22"/>
      <w:lang w:eastAsia="en-US"/>
    </w:rPr>
  </w:style>
  <w:style w:type="paragraph" w:styleId="Kop2">
    <w:name w:val="heading 2"/>
    <w:basedOn w:val="Standaard"/>
    <w:next w:val="Standaard"/>
    <w:link w:val="Kop2Char"/>
    <w:qFormat/>
    <w:rsid w:val="00F829A6"/>
    <w:pPr>
      <w:keepNext/>
      <w:spacing w:before="240" w:after="60"/>
      <w:outlineLvl w:val="1"/>
    </w:pPr>
    <w:rPr>
      <w:rFonts w:ascii="Cambria" w:hAnsi="Cambria" w:cs="Cambria"/>
      <w:b/>
      <w:bCs/>
      <w:i/>
      <w:i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semiHidden/>
    <w:rsid w:val="00B95C65"/>
    <w:pPr>
      <w:spacing w:before="120" w:after="120" w:line="360" w:lineRule="auto"/>
    </w:pPr>
    <w:rPr>
      <w:b/>
      <w:bCs/>
      <w:caps/>
      <w:kern w:val="24"/>
      <w:sz w:val="20"/>
      <w:szCs w:val="20"/>
    </w:rPr>
  </w:style>
  <w:style w:type="character" w:customStyle="1" w:styleId="Kop2Char">
    <w:name w:val="Kop 2 Char"/>
    <w:basedOn w:val="Standaardalinea-lettertype"/>
    <w:link w:val="Kop2"/>
    <w:rsid w:val="00F829A6"/>
    <w:rPr>
      <w:rFonts w:ascii="Cambria" w:hAnsi="Cambria" w:cs="Cambria"/>
      <w:b/>
      <w:bCs/>
      <w:i/>
      <w:iCs/>
      <w:sz w:val="28"/>
      <w:szCs w:val="28"/>
      <w:lang w:eastAsia="en-US" w:bidi="ar-SA"/>
    </w:rPr>
  </w:style>
  <w:style w:type="paragraph" w:customStyle="1" w:styleId="Lijstalinea1">
    <w:name w:val="Lijstalinea1"/>
    <w:basedOn w:val="Standaard"/>
    <w:rsid w:val="00F829A6"/>
    <w:pPr>
      <w:ind w:left="720"/>
    </w:pPr>
  </w:style>
  <w:style w:type="paragraph" w:styleId="Voettekst">
    <w:name w:val="footer"/>
    <w:basedOn w:val="Standaard"/>
    <w:link w:val="VoettekstChar"/>
    <w:rsid w:val="00DC0673"/>
    <w:pPr>
      <w:tabs>
        <w:tab w:val="center" w:pos="4536"/>
        <w:tab w:val="right" w:pos="9072"/>
      </w:tabs>
    </w:pPr>
  </w:style>
  <w:style w:type="character" w:styleId="Paginanummer">
    <w:name w:val="page number"/>
    <w:basedOn w:val="Standaardalinea-lettertype"/>
    <w:rsid w:val="00DC0673"/>
  </w:style>
  <w:style w:type="paragraph" w:styleId="Geenafstand">
    <w:name w:val="No Spacing"/>
    <w:link w:val="GeenafstandChar"/>
    <w:uiPriority w:val="1"/>
    <w:qFormat/>
    <w:rsid w:val="008245F1"/>
    <w:rPr>
      <w:rFonts w:asciiTheme="minorHAnsi" w:eastAsiaTheme="minorEastAsia" w:hAnsiTheme="minorHAnsi" w:cstheme="minorBidi"/>
      <w:sz w:val="24"/>
      <w:szCs w:val="24"/>
    </w:rPr>
  </w:style>
  <w:style w:type="character" w:customStyle="1" w:styleId="GeenafstandChar">
    <w:name w:val="Geen afstand Char"/>
    <w:basedOn w:val="Standaardalinea-lettertype"/>
    <w:link w:val="Geenafstand"/>
    <w:uiPriority w:val="1"/>
    <w:rsid w:val="008245F1"/>
    <w:rPr>
      <w:rFonts w:asciiTheme="minorHAnsi" w:eastAsiaTheme="minorEastAsia" w:hAnsiTheme="minorHAnsi" w:cstheme="minorBidi"/>
      <w:sz w:val="24"/>
      <w:szCs w:val="24"/>
    </w:rPr>
  </w:style>
  <w:style w:type="character" w:styleId="Hyperlink">
    <w:name w:val="Hyperlink"/>
    <w:basedOn w:val="Standaardalinea-lettertype"/>
    <w:uiPriority w:val="99"/>
    <w:unhideWhenUsed/>
    <w:rsid w:val="008245F1"/>
    <w:rPr>
      <w:color w:val="0000FF" w:themeColor="hyperlink"/>
      <w:u w:val="single"/>
    </w:rPr>
  </w:style>
  <w:style w:type="paragraph" w:styleId="Ballontekst">
    <w:name w:val="Balloon Text"/>
    <w:basedOn w:val="Standaard"/>
    <w:link w:val="BallontekstChar"/>
    <w:uiPriority w:val="99"/>
    <w:semiHidden/>
    <w:unhideWhenUsed/>
    <w:rsid w:val="00610FC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10FCB"/>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610FCB"/>
    <w:rPr>
      <w:sz w:val="16"/>
      <w:szCs w:val="16"/>
    </w:rPr>
  </w:style>
  <w:style w:type="paragraph" w:styleId="Tekstopmerking">
    <w:name w:val="annotation text"/>
    <w:basedOn w:val="Standaard"/>
    <w:link w:val="TekstopmerkingChar"/>
    <w:uiPriority w:val="99"/>
    <w:semiHidden/>
    <w:unhideWhenUsed/>
    <w:rsid w:val="00610F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10FCB"/>
    <w:rPr>
      <w:rFonts w:ascii="Calibri" w:hAnsi="Calibri" w:cs="Calibri"/>
      <w:lang w:eastAsia="en-US"/>
    </w:rPr>
  </w:style>
  <w:style w:type="paragraph" w:styleId="Onderwerpvanopmerking">
    <w:name w:val="annotation subject"/>
    <w:basedOn w:val="Tekstopmerking"/>
    <w:next w:val="Tekstopmerking"/>
    <w:link w:val="OnderwerpvanopmerkingChar"/>
    <w:uiPriority w:val="99"/>
    <w:semiHidden/>
    <w:unhideWhenUsed/>
    <w:rsid w:val="00610FCB"/>
    <w:rPr>
      <w:b/>
      <w:bCs/>
    </w:rPr>
  </w:style>
  <w:style w:type="character" w:customStyle="1" w:styleId="OnderwerpvanopmerkingChar">
    <w:name w:val="Onderwerp van opmerking Char"/>
    <w:basedOn w:val="TekstopmerkingChar"/>
    <w:link w:val="Onderwerpvanopmerking"/>
    <w:uiPriority w:val="99"/>
    <w:semiHidden/>
    <w:rsid w:val="00610FCB"/>
    <w:rPr>
      <w:rFonts w:ascii="Calibri" w:hAnsi="Calibri" w:cs="Calibri"/>
      <w:b/>
      <w:bCs/>
      <w:lang w:eastAsia="en-US"/>
    </w:rPr>
  </w:style>
  <w:style w:type="paragraph" w:customStyle="1" w:styleId="Default">
    <w:name w:val="Default"/>
    <w:rsid w:val="00543B5B"/>
    <w:pPr>
      <w:autoSpaceDE w:val="0"/>
      <w:autoSpaceDN w:val="0"/>
      <w:adjustRightInd w:val="0"/>
    </w:pPr>
    <w:rPr>
      <w:rFonts w:ascii="Calibri" w:hAnsi="Calibri" w:cs="Calibri"/>
      <w:color w:val="000000"/>
      <w:sz w:val="24"/>
      <w:szCs w:val="24"/>
    </w:rPr>
  </w:style>
  <w:style w:type="paragraph" w:styleId="Lijstalinea">
    <w:name w:val="List Paragraph"/>
    <w:basedOn w:val="Standaard"/>
    <w:uiPriority w:val="34"/>
    <w:qFormat/>
    <w:rsid w:val="00D76399"/>
    <w:pPr>
      <w:ind w:left="720"/>
      <w:contextualSpacing/>
    </w:pPr>
  </w:style>
  <w:style w:type="paragraph" w:styleId="Koptekst">
    <w:name w:val="header"/>
    <w:basedOn w:val="Standaard"/>
    <w:link w:val="KoptekstChar"/>
    <w:uiPriority w:val="99"/>
    <w:semiHidden/>
    <w:unhideWhenUsed/>
    <w:rsid w:val="00112918"/>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12918"/>
    <w:rPr>
      <w:rFonts w:ascii="Calibri" w:hAnsi="Calibri" w:cs="Calibri"/>
      <w:sz w:val="22"/>
      <w:szCs w:val="22"/>
      <w:lang w:eastAsia="en-US"/>
    </w:rPr>
  </w:style>
  <w:style w:type="character" w:customStyle="1" w:styleId="VoettekstChar">
    <w:name w:val="Voettekst Char"/>
    <w:basedOn w:val="Standaardalinea-lettertype"/>
    <w:link w:val="Voettekst"/>
    <w:uiPriority w:val="99"/>
    <w:rsid w:val="00112918"/>
    <w:rPr>
      <w:rFonts w:ascii="Calibri" w:hAnsi="Calibri" w:cs="Calibri"/>
      <w:sz w:val="22"/>
      <w:szCs w:val="22"/>
      <w:lang w:eastAsia="en-US"/>
    </w:rPr>
  </w:style>
  <w:style w:type="paragraph" w:customStyle="1" w:styleId="FormLabel">
    <w:name w:val="Form Label"/>
    <w:basedOn w:val="Standaard"/>
    <w:rsid w:val="004179A4"/>
    <w:pPr>
      <w:spacing w:after="0" w:line="280" w:lineRule="exact"/>
    </w:pPr>
    <w:rPr>
      <w:rFonts w:ascii="Times New Roman" w:hAnsi="Times New Roman" w:cs="Times New Roman"/>
      <w:sz w:val="18"/>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5910">
      <w:bodyDiv w:val="1"/>
      <w:marLeft w:val="0"/>
      <w:marRight w:val="0"/>
      <w:marTop w:val="0"/>
      <w:marBottom w:val="0"/>
      <w:divBdr>
        <w:top w:val="none" w:sz="0" w:space="0" w:color="auto"/>
        <w:left w:val="none" w:sz="0" w:space="0" w:color="auto"/>
        <w:bottom w:val="none" w:sz="0" w:space="0" w:color="auto"/>
        <w:right w:val="none" w:sz="0" w:space="0" w:color="auto"/>
      </w:divBdr>
      <w:divsChild>
        <w:div w:id="2081906304">
          <w:marLeft w:val="0"/>
          <w:marRight w:val="0"/>
          <w:marTop w:val="0"/>
          <w:marBottom w:val="0"/>
          <w:divBdr>
            <w:top w:val="none" w:sz="0" w:space="0" w:color="auto"/>
            <w:left w:val="none" w:sz="0" w:space="0" w:color="auto"/>
            <w:bottom w:val="none" w:sz="0" w:space="0" w:color="auto"/>
            <w:right w:val="none" w:sz="0" w:space="0" w:color="auto"/>
          </w:divBdr>
          <w:divsChild>
            <w:div w:id="1908687526">
              <w:marLeft w:val="0"/>
              <w:marRight w:val="0"/>
              <w:marTop w:val="0"/>
              <w:marBottom w:val="0"/>
              <w:divBdr>
                <w:top w:val="none" w:sz="0" w:space="0" w:color="auto"/>
                <w:left w:val="none" w:sz="0" w:space="0" w:color="auto"/>
                <w:bottom w:val="none" w:sz="0" w:space="0" w:color="auto"/>
                <w:right w:val="none" w:sz="0" w:space="0" w:color="auto"/>
              </w:divBdr>
              <w:divsChild>
                <w:div w:id="1615863229">
                  <w:marLeft w:val="0"/>
                  <w:marRight w:val="0"/>
                  <w:marTop w:val="0"/>
                  <w:marBottom w:val="0"/>
                  <w:divBdr>
                    <w:top w:val="none" w:sz="0" w:space="0" w:color="auto"/>
                    <w:left w:val="none" w:sz="0" w:space="0" w:color="auto"/>
                    <w:bottom w:val="none" w:sz="0" w:space="0" w:color="auto"/>
                    <w:right w:val="none" w:sz="0" w:space="0" w:color="auto"/>
                  </w:divBdr>
                  <w:divsChild>
                    <w:div w:id="145721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84488">
      <w:bodyDiv w:val="1"/>
      <w:marLeft w:val="0"/>
      <w:marRight w:val="0"/>
      <w:marTop w:val="0"/>
      <w:marBottom w:val="0"/>
      <w:divBdr>
        <w:top w:val="none" w:sz="0" w:space="0" w:color="auto"/>
        <w:left w:val="none" w:sz="0" w:space="0" w:color="auto"/>
        <w:bottom w:val="none" w:sz="0" w:space="0" w:color="auto"/>
        <w:right w:val="none" w:sz="0" w:space="0" w:color="auto"/>
      </w:divBdr>
    </w:div>
    <w:div w:id="231475999">
      <w:bodyDiv w:val="1"/>
      <w:marLeft w:val="0"/>
      <w:marRight w:val="0"/>
      <w:marTop w:val="0"/>
      <w:marBottom w:val="0"/>
      <w:divBdr>
        <w:top w:val="none" w:sz="0" w:space="0" w:color="auto"/>
        <w:left w:val="none" w:sz="0" w:space="0" w:color="auto"/>
        <w:bottom w:val="none" w:sz="0" w:space="0" w:color="auto"/>
        <w:right w:val="none" w:sz="0" w:space="0" w:color="auto"/>
      </w:divBdr>
    </w:div>
    <w:div w:id="1170833167">
      <w:bodyDiv w:val="1"/>
      <w:marLeft w:val="0"/>
      <w:marRight w:val="0"/>
      <w:marTop w:val="0"/>
      <w:marBottom w:val="0"/>
      <w:divBdr>
        <w:top w:val="none" w:sz="0" w:space="0" w:color="auto"/>
        <w:left w:val="none" w:sz="0" w:space="0" w:color="auto"/>
        <w:bottom w:val="none" w:sz="0" w:space="0" w:color="auto"/>
        <w:right w:val="none" w:sz="0" w:space="0" w:color="auto"/>
      </w:divBdr>
    </w:div>
    <w:div w:id="1277759791">
      <w:bodyDiv w:val="1"/>
      <w:marLeft w:val="0"/>
      <w:marRight w:val="0"/>
      <w:marTop w:val="0"/>
      <w:marBottom w:val="0"/>
      <w:divBdr>
        <w:top w:val="none" w:sz="0" w:space="0" w:color="auto"/>
        <w:left w:val="none" w:sz="0" w:space="0" w:color="auto"/>
        <w:bottom w:val="none" w:sz="0" w:space="0" w:color="auto"/>
        <w:right w:val="none" w:sz="0" w:space="0" w:color="auto"/>
      </w:divBdr>
    </w:div>
    <w:div w:id="1372264246">
      <w:bodyDiv w:val="1"/>
      <w:marLeft w:val="0"/>
      <w:marRight w:val="0"/>
      <w:marTop w:val="0"/>
      <w:marBottom w:val="0"/>
      <w:divBdr>
        <w:top w:val="none" w:sz="0" w:space="0" w:color="auto"/>
        <w:left w:val="none" w:sz="0" w:space="0" w:color="auto"/>
        <w:bottom w:val="none" w:sz="0" w:space="0" w:color="auto"/>
        <w:right w:val="none" w:sz="0" w:space="0" w:color="auto"/>
      </w:divBdr>
    </w:div>
    <w:div w:id="1491486380">
      <w:bodyDiv w:val="1"/>
      <w:marLeft w:val="0"/>
      <w:marRight w:val="0"/>
      <w:marTop w:val="0"/>
      <w:marBottom w:val="0"/>
      <w:divBdr>
        <w:top w:val="none" w:sz="0" w:space="0" w:color="auto"/>
        <w:left w:val="none" w:sz="0" w:space="0" w:color="auto"/>
        <w:bottom w:val="none" w:sz="0" w:space="0" w:color="auto"/>
        <w:right w:val="none" w:sz="0" w:space="0" w:color="auto"/>
      </w:divBdr>
    </w:div>
    <w:div w:id="1741127608">
      <w:bodyDiv w:val="1"/>
      <w:marLeft w:val="0"/>
      <w:marRight w:val="0"/>
      <w:marTop w:val="0"/>
      <w:marBottom w:val="0"/>
      <w:divBdr>
        <w:top w:val="none" w:sz="0" w:space="0" w:color="auto"/>
        <w:left w:val="none" w:sz="0" w:space="0" w:color="auto"/>
        <w:bottom w:val="none" w:sz="0" w:space="0" w:color="auto"/>
        <w:right w:val="none" w:sz="0" w:space="0" w:color="auto"/>
      </w:divBdr>
      <w:divsChild>
        <w:div w:id="700977199">
          <w:marLeft w:val="0"/>
          <w:marRight w:val="0"/>
          <w:marTop w:val="0"/>
          <w:marBottom w:val="0"/>
          <w:divBdr>
            <w:top w:val="none" w:sz="0" w:space="0" w:color="auto"/>
            <w:left w:val="none" w:sz="0" w:space="0" w:color="auto"/>
            <w:bottom w:val="none" w:sz="0" w:space="0" w:color="auto"/>
            <w:right w:val="none" w:sz="0" w:space="0" w:color="auto"/>
          </w:divBdr>
          <w:divsChild>
            <w:div w:id="1184395937">
              <w:marLeft w:val="0"/>
              <w:marRight w:val="0"/>
              <w:marTop w:val="0"/>
              <w:marBottom w:val="0"/>
              <w:divBdr>
                <w:top w:val="none" w:sz="0" w:space="0" w:color="auto"/>
                <w:left w:val="none" w:sz="0" w:space="0" w:color="auto"/>
                <w:bottom w:val="none" w:sz="0" w:space="0" w:color="auto"/>
                <w:right w:val="none" w:sz="0" w:space="0" w:color="auto"/>
              </w:divBdr>
              <w:divsChild>
                <w:div w:id="39177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692">
      <w:bodyDiv w:val="1"/>
      <w:marLeft w:val="0"/>
      <w:marRight w:val="0"/>
      <w:marTop w:val="0"/>
      <w:marBottom w:val="0"/>
      <w:divBdr>
        <w:top w:val="none" w:sz="0" w:space="0" w:color="auto"/>
        <w:left w:val="none" w:sz="0" w:space="0" w:color="auto"/>
        <w:bottom w:val="none" w:sz="0" w:space="0" w:color="auto"/>
        <w:right w:val="none" w:sz="0" w:space="0" w:color="auto"/>
      </w:divBdr>
    </w:div>
    <w:div w:id="1989623210">
      <w:bodyDiv w:val="1"/>
      <w:marLeft w:val="0"/>
      <w:marRight w:val="0"/>
      <w:marTop w:val="0"/>
      <w:marBottom w:val="0"/>
      <w:divBdr>
        <w:top w:val="none" w:sz="0" w:space="0" w:color="auto"/>
        <w:left w:val="none" w:sz="0" w:space="0" w:color="auto"/>
        <w:bottom w:val="none" w:sz="0" w:space="0" w:color="auto"/>
        <w:right w:val="none" w:sz="0" w:space="0" w:color="auto"/>
      </w:divBdr>
    </w:div>
    <w:div w:id="203453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539D0-C6A3-4741-BF0B-713BF74B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995</Words>
  <Characters>5473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Eisen</vt:lpstr>
    </vt:vector>
  </TitlesOfParts>
  <Company>Gemeente Geldermalsen</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Eisen</dc:title>
  <dc:creator>Gemeente Geldermalsen</dc:creator>
  <cp:lastModifiedBy>Marcel van den Berg</cp:lastModifiedBy>
  <cp:revision>2</cp:revision>
  <cp:lastPrinted>2018-05-02T11:01:00Z</cp:lastPrinted>
  <dcterms:created xsi:type="dcterms:W3CDTF">2022-06-14T09:06:00Z</dcterms:created>
  <dcterms:modified xsi:type="dcterms:W3CDTF">2022-06-14T09:06:00Z</dcterms:modified>
</cp:coreProperties>
</file>